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C62D0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C62D0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C62D0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C62D0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C62D02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C62D02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1-04-2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27</w:t>
                    </w:r>
                    <w:r w:rsidR="00D35009">
                      <w:rPr>
                        <w:rFonts w:ascii="Arial" w:hAnsi="Arial" w:cs="Arial"/>
                      </w:rPr>
                      <w:t>. April</w:t>
                    </w:r>
                    <w:r w:rsidR="00816C0B">
                      <w:rPr>
                        <w:rFonts w:ascii="Arial" w:hAnsi="Arial" w:cs="Arial"/>
                      </w:rPr>
                      <w:t xml:space="preserve"> 2021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0377A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Erweitertes Dienstleistungsangebot bei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Pelletspeichern</w:t>
                </w:r>
                <w:proofErr w:type="spellEnd"/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0377AF" w:rsidP="000356AE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Der Maulwurf 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hat </w:t>
                </w:r>
                <w:r w:rsidR="00742A69">
                  <w:rPr>
                    <w:rFonts w:cs="Arial"/>
                    <w:b/>
                    <w:szCs w:val="22"/>
                    <w:lang w:val="de-DE"/>
                  </w:rPr>
                  <w:t>Service-</w:t>
                </w:r>
                <w:r w:rsidR="00385B13">
                  <w:rPr>
                    <w:rFonts w:cs="Arial"/>
                    <w:b/>
                    <w:szCs w:val="22"/>
                    <w:lang w:val="de-DE"/>
                  </w:rPr>
                  <w:t>Unterstütz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ung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 bekommen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F62457" w:rsidRDefault="00504E1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</w:t>
            </w:r>
            <w:r w:rsidR="007D5E1C">
              <w:rPr>
                <w:rFonts w:cs="Arial"/>
                <w:szCs w:val="22"/>
                <w:lang w:val="de-DE"/>
              </w:rPr>
              <w:t xml:space="preserve">hat </w:t>
            </w:r>
            <w:r w:rsidR="004617DC">
              <w:rPr>
                <w:rFonts w:cs="Arial"/>
                <w:szCs w:val="22"/>
                <w:lang w:val="de-DE"/>
              </w:rPr>
              <w:t>ihr Dienstleistungsangebot rund um ihr</w:t>
            </w:r>
            <w:r w:rsidR="000356AE">
              <w:rPr>
                <w:rFonts w:cs="Arial"/>
                <w:szCs w:val="22"/>
                <w:lang w:val="de-DE"/>
              </w:rPr>
              <w:t xml:space="preserve">e </w:t>
            </w:r>
            <w:proofErr w:type="spellStart"/>
            <w:r w:rsidR="000356AE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0356AE">
              <w:rPr>
                <w:rFonts w:cs="Arial"/>
                <w:szCs w:val="22"/>
                <w:lang w:val="de-DE"/>
              </w:rPr>
              <w:t xml:space="preserve"> aus Stahlbeton </w:t>
            </w:r>
            <w:r w:rsidR="004617DC">
              <w:rPr>
                <w:rFonts w:cs="Arial"/>
                <w:szCs w:val="22"/>
                <w:lang w:val="de-DE"/>
              </w:rPr>
              <w:t xml:space="preserve">erweitert und bietet </w:t>
            </w:r>
            <w:r w:rsidR="00F62457">
              <w:rPr>
                <w:rFonts w:cs="Arial"/>
                <w:szCs w:val="22"/>
                <w:lang w:val="de-DE"/>
              </w:rPr>
              <w:t xml:space="preserve">neben Bemessung, Planung, Einbau und Montage der Speicher </w:t>
            </w:r>
            <w:r w:rsidR="004617DC">
              <w:rPr>
                <w:rFonts w:cs="Arial"/>
                <w:szCs w:val="22"/>
                <w:lang w:val="de-DE"/>
              </w:rPr>
              <w:t xml:space="preserve">jetzt auch </w:t>
            </w:r>
            <w:r w:rsidR="00585A38">
              <w:rPr>
                <w:rFonts w:cs="Arial"/>
                <w:szCs w:val="22"/>
                <w:lang w:val="de-DE"/>
              </w:rPr>
              <w:t xml:space="preserve">die </w:t>
            </w:r>
            <w:r w:rsidR="00F62457">
              <w:rPr>
                <w:rFonts w:cs="Arial"/>
                <w:szCs w:val="22"/>
                <w:lang w:val="de-DE"/>
              </w:rPr>
              <w:t xml:space="preserve">Inbetriebnahme und regelmäßige Wartungen im Rahmen eines Wartungsvertrags an. </w:t>
            </w:r>
          </w:p>
          <w:p w:rsidR="00547615" w:rsidRDefault="00F62457" w:rsidP="00FD48D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Stahlbetonbehälter von Mall zur Lagerung von Holzpellets außerhalb des Gebäudes gibt es</w:t>
            </w:r>
            <w:r w:rsidR="00585A38">
              <w:rPr>
                <w:rFonts w:cs="Arial"/>
                <w:szCs w:val="22"/>
                <w:lang w:val="de-DE"/>
              </w:rPr>
              <w:t xml:space="preserve"> schon seit über 17 Jahren</w:t>
            </w:r>
            <w:r>
              <w:rPr>
                <w:rFonts w:cs="Arial"/>
                <w:szCs w:val="22"/>
                <w:lang w:val="de-DE"/>
              </w:rPr>
              <w:t xml:space="preserve"> in verschiedenen Größen und Formen mit einem Nutzvolumen </w:t>
            </w:r>
            <w:r w:rsidR="00585A38">
              <w:rPr>
                <w:rFonts w:cs="Arial"/>
                <w:szCs w:val="22"/>
                <w:lang w:val="de-DE"/>
              </w:rPr>
              <w:t>von 6,5 bis 60 m</w:t>
            </w:r>
            <w:r w:rsidR="00585A38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585A38">
              <w:rPr>
                <w:rFonts w:cs="Arial"/>
                <w:szCs w:val="22"/>
                <w:lang w:val="de-DE"/>
              </w:rPr>
              <w:t>. Damit bietet Mall für alle He</w:t>
            </w:r>
            <w:r w:rsidR="00385B13">
              <w:rPr>
                <w:rFonts w:cs="Arial"/>
                <w:szCs w:val="22"/>
                <w:lang w:val="de-DE"/>
              </w:rPr>
              <w:t>izkesselleistungen lückenlos das passende</w:t>
            </w:r>
            <w:r w:rsidR="00585A38">
              <w:rPr>
                <w:rFonts w:cs="Arial"/>
                <w:szCs w:val="22"/>
                <w:lang w:val="de-DE"/>
              </w:rPr>
              <w:t xml:space="preserve"> Speicher</w:t>
            </w:r>
            <w:r w:rsidR="00385B13">
              <w:rPr>
                <w:rFonts w:cs="Arial"/>
                <w:szCs w:val="22"/>
                <w:lang w:val="de-DE"/>
              </w:rPr>
              <w:t>volumen</w:t>
            </w:r>
            <w:r w:rsidR="00585A38">
              <w:rPr>
                <w:rFonts w:cs="Arial"/>
                <w:szCs w:val="22"/>
                <w:lang w:val="de-DE"/>
              </w:rPr>
              <w:t xml:space="preserve"> an und arbeitet darüber hinaus mit allen gängigen Kesselherstellern zusammen. </w:t>
            </w:r>
            <w:r w:rsidR="000356AE">
              <w:rPr>
                <w:rFonts w:cs="Arial"/>
                <w:szCs w:val="22"/>
                <w:lang w:val="de-DE"/>
              </w:rPr>
              <w:t xml:space="preserve">Nach dem Einbau installieren die Mall-Monteure auch das Entnahmesystem Maulwurf, das die Pellets von oben entnimmt und zum Heizkessel transportiert. </w:t>
            </w:r>
            <w:r w:rsidR="00AF6299">
              <w:rPr>
                <w:rFonts w:cs="Arial"/>
                <w:szCs w:val="22"/>
                <w:lang w:val="de-DE"/>
              </w:rPr>
              <w:t xml:space="preserve">Über zwei klar definierte Schnittstellen zur Haustechnik </w:t>
            </w:r>
            <w:r w:rsidR="000356AE">
              <w:rPr>
                <w:rFonts w:cs="Arial"/>
                <w:szCs w:val="22"/>
                <w:lang w:val="de-DE"/>
              </w:rPr>
              <w:t>wird der Speicher</w:t>
            </w:r>
            <w:r w:rsidR="00AF6299">
              <w:rPr>
                <w:rFonts w:cs="Arial"/>
                <w:szCs w:val="22"/>
                <w:lang w:val="de-DE"/>
              </w:rPr>
              <w:t xml:space="preserve"> mit dem Heizkessel verbunden. </w:t>
            </w:r>
            <w:r w:rsidR="000356AE">
              <w:rPr>
                <w:rFonts w:cs="Arial"/>
                <w:szCs w:val="22"/>
                <w:lang w:val="de-DE"/>
              </w:rPr>
              <w:t xml:space="preserve">Die Lagerung im Erdreich garantiert, dass </w:t>
            </w:r>
            <w:r w:rsidR="00022B85">
              <w:rPr>
                <w:rFonts w:cs="Arial"/>
                <w:szCs w:val="22"/>
                <w:lang w:val="de-DE"/>
              </w:rPr>
              <w:t>b</w:t>
            </w:r>
            <w:r w:rsidR="00AF6299">
              <w:rPr>
                <w:rFonts w:cs="Arial"/>
                <w:szCs w:val="22"/>
                <w:lang w:val="de-DE"/>
              </w:rPr>
              <w:t>ei der Befüllung des Speichers kein Staub ins Haus</w:t>
            </w:r>
            <w:r w:rsidR="00022B85">
              <w:rPr>
                <w:rFonts w:cs="Arial"/>
                <w:szCs w:val="22"/>
                <w:lang w:val="de-DE"/>
              </w:rPr>
              <w:t xml:space="preserve"> gelangt</w:t>
            </w:r>
            <w:r w:rsidR="00AF6299">
              <w:rPr>
                <w:rFonts w:cs="Arial"/>
                <w:szCs w:val="22"/>
                <w:lang w:val="de-DE"/>
              </w:rPr>
              <w:t xml:space="preserve"> und </w:t>
            </w:r>
            <w:r w:rsidR="00022B85">
              <w:rPr>
                <w:rFonts w:cs="Arial"/>
                <w:szCs w:val="22"/>
                <w:lang w:val="de-DE"/>
              </w:rPr>
              <w:t xml:space="preserve">wertvoller Platz im Keller </w:t>
            </w:r>
            <w:r w:rsidR="00AF6299">
              <w:rPr>
                <w:rFonts w:cs="Arial"/>
                <w:szCs w:val="22"/>
                <w:lang w:val="de-DE"/>
              </w:rPr>
              <w:t>für and</w:t>
            </w:r>
            <w:r w:rsidR="00022B85">
              <w:rPr>
                <w:rFonts w:cs="Arial"/>
                <w:szCs w:val="22"/>
                <w:lang w:val="de-DE"/>
              </w:rPr>
              <w:t xml:space="preserve">ere Zwecke genutzt werden kann. </w:t>
            </w:r>
            <w:r w:rsidR="000356AE">
              <w:rPr>
                <w:rFonts w:cs="Arial"/>
                <w:szCs w:val="22"/>
                <w:lang w:val="de-DE"/>
              </w:rPr>
              <w:t xml:space="preserve">Filme zu den Versetzvorgängen sowie zur Montage des Maulwurfs gibt es unter </w:t>
            </w:r>
            <w:hyperlink r:id="rId10" w:history="1">
              <w:r w:rsidR="000356AE" w:rsidRPr="000356A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www.mall.info/unternehmen/mall-tv/neue-energien/</w:t>
              </w:r>
            </w:hyperlink>
            <w:r w:rsidR="000356AE" w:rsidRPr="000356AE">
              <w:rPr>
                <w:rFonts w:cs="Arial"/>
                <w:szCs w:val="22"/>
                <w:lang w:val="de-DE"/>
              </w:rPr>
              <w:t>, w</w:t>
            </w:r>
            <w:r w:rsidR="00585A38" w:rsidRPr="000356AE">
              <w:rPr>
                <w:rFonts w:cs="Arial"/>
                <w:szCs w:val="22"/>
                <w:lang w:val="de-DE"/>
              </w:rPr>
              <w:t xml:space="preserve">eitergehende </w:t>
            </w:r>
            <w:r w:rsidR="00585A38">
              <w:rPr>
                <w:rFonts w:cs="Arial"/>
                <w:szCs w:val="22"/>
                <w:lang w:val="de-DE"/>
              </w:rPr>
              <w:t xml:space="preserve">Informationen bietet das </w:t>
            </w:r>
            <w:proofErr w:type="spellStart"/>
            <w:r w:rsidR="00585A38">
              <w:rPr>
                <w:rFonts w:cs="Arial"/>
                <w:szCs w:val="22"/>
                <w:lang w:val="de-DE"/>
              </w:rPr>
              <w:t>Planerhandbuch</w:t>
            </w:r>
            <w:proofErr w:type="spellEnd"/>
            <w:r w:rsidR="00585A38">
              <w:rPr>
                <w:rFonts w:cs="Arial"/>
                <w:szCs w:val="22"/>
                <w:lang w:val="de-DE"/>
              </w:rPr>
              <w:t xml:space="preserve"> Neue Energien, das unter </w:t>
            </w:r>
            <w:hyperlink r:id="rId11" w:history="1">
              <w:r w:rsidR="000356AE" w:rsidRPr="000356A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www.mall.info/produkte/neue-energien/</w:t>
              </w:r>
            </w:hyperlink>
            <w:r w:rsidR="00022B85" w:rsidRPr="00022B85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585A38">
              <w:rPr>
                <w:rFonts w:cs="Arial"/>
                <w:szCs w:val="22"/>
                <w:lang w:val="de-DE"/>
              </w:rPr>
              <w:t xml:space="preserve">heruntergeladen oder unter </w:t>
            </w:r>
            <w:hyperlink r:id="rId12" w:history="1">
              <w:r w:rsidR="00585A38" w:rsidRPr="00585A3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585A38">
              <w:rPr>
                <w:rFonts w:cs="Arial"/>
                <w:szCs w:val="22"/>
                <w:lang w:val="de-DE"/>
              </w:rPr>
              <w:t xml:space="preserve"> bestellt werden kann.</w:t>
            </w:r>
          </w:p>
          <w:p w:rsidR="004877C9" w:rsidRDefault="004877C9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356AE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742A69">
              <w:rPr>
                <w:rFonts w:cs="Arial"/>
                <w:szCs w:val="22"/>
                <w:lang w:val="de-DE"/>
              </w:rPr>
              <w:t>.452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0377AF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4617DC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Erweitertes Dienstleistungsangebot bei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Pelletspeichern</w:t>
                </w:r>
                <w:proofErr w:type="spellEnd"/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4617DC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Der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 Maulwurf ha</w:t>
                </w:r>
                <w:r w:rsidR="00385B13">
                  <w:rPr>
                    <w:rFonts w:cs="Arial"/>
                    <w:b/>
                    <w:szCs w:val="22"/>
                    <w:lang w:val="de-DE"/>
                  </w:rPr>
                  <w:t xml:space="preserve">t </w:t>
                </w:r>
                <w:r w:rsidR="00742A69">
                  <w:rPr>
                    <w:rFonts w:cs="Arial"/>
                    <w:b/>
                    <w:szCs w:val="22"/>
                    <w:lang w:val="de-DE"/>
                  </w:rPr>
                  <w:t>Service-</w:t>
                </w:r>
                <w:r w:rsidR="00385B13">
                  <w:rPr>
                    <w:rFonts w:cs="Arial"/>
                    <w:b/>
                    <w:szCs w:val="22"/>
                    <w:lang w:val="de-DE"/>
                  </w:rPr>
                  <w:t>Unterstütz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ung</w:t>
                </w:r>
                <w:r w:rsidR="000356AE">
                  <w:rPr>
                    <w:rFonts w:cs="Arial"/>
                    <w:b/>
                    <w:szCs w:val="22"/>
                    <w:lang w:val="de-DE"/>
                  </w:rPr>
                  <w:t xml:space="preserve"> bekommen</w:t>
                </w:r>
              </w:p>
            </w:sdtContent>
          </w:sdt>
          <w:p w:rsidR="003D72F7" w:rsidRPr="00A13A8F" w:rsidRDefault="003D72F7" w:rsidP="00A13A8F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</w:p>
          <w:p w:rsidR="00693B06" w:rsidRPr="00E63B92" w:rsidRDefault="00022B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2DC2A0B" wp14:editId="1C5A5EE3">
                  <wp:extent cx="3714750" cy="247948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390" cy="250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DE166F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22B85">
              <w:rPr>
                <w:rFonts w:cs="Arial"/>
                <w:szCs w:val="22"/>
                <w:lang w:val="de-DE"/>
              </w:rPr>
              <w:t xml:space="preserve"> Im Rahmen eines Wartungsvertra</w:t>
            </w:r>
            <w:r w:rsidR="00385B13">
              <w:rPr>
                <w:rFonts w:cs="Arial"/>
                <w:szCs w:val="22"/>
                <w:lang w:val="de-DE"/>
              </w:rPr>
              <w:t xml:space="preserve">gs übernimmt Mall die </w:t>
            </w:r>
            <w:r w:rsidR="00022B85">
              <w:rPr>
                <w:rFonts w:cs="Arial"/>
                <w:szCs w:val="22"/>
                <w:lang w:val="de-DE"/>
              </w:rPr>
              <w:t>Wartung von Speicher und Entnahmesystem. So ist die Versorgungssicherheit des Austragungssystems zuverlässig gewährleistet.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E166F" w:rsidRDefault="00DE166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E166F" w:rsidRDefault="00DE166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C62D0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4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5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676BAB" w:rsidRDefault="00676BAB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E166F" w:rsidRDefault="00DE166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E05860">
              <w:rPr>
                <w:rFonts w:cs="Arial"/>
                <w:szCs w:val="22"/>
                <w:lang w:val="de-DE"/>
              </w:rPr>
              <w:t>2020 einen Umsatz von 90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76BA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0356AE">
            <w:rPr>
              <w:rFonts w:ascii="Arial" w:hAnsi="Arial" w:cs="Arial"/>
              <w:sz w:val="18"/>
            </w:rPr>
            <w:t>Der Maulwurf ha</w:t>
          </w:r>
          <w:r w:rsidR="00385B13">
            <w:rPr>
              <w:rFonts w:ascii="Arial" w:hAnsi="Arial" w:cs="Arial"/>
              <w:sz w:val="18"/>
            </w:rPr>
            <w:t xml:space="preserve">t </w:t>
          </w:r>
          <w:r w:rsidR="00742A69">
            <w:rPr>
              <w:rFonts w:ascii="Arial" w:hAnsi="Arial" w:cs="Arial"/>
              <w:sz w:val="18"/>
            </w:rPr>
            <w:t>Service-</w:t>
          </w:r>
          <w:r w:rsidR="00385B13">
            <w:rPr>
              <w:rFonts w:ascii="Arial" w:hAnsi="Arial" w:cs="Arial"/>
              <w:sz w:val="18"/>
            </w:rPr>
            <w:t>Unterstütz</w:t>
          </w:r>
          <w:r w:rsidR="00F62457">
            <w:rPr>
              <w:rFonts w:ascii="Arial" w:hAnsi="Arial" w:cs="Arial"/>
              <w:sz w:val="18"/>
            </w:rPr>
            <w:t>ung</w:t>
          </w:r>
          <w:r w:rsidR="000356AE">
            <w:rPr>
              <w:rFonts w:ascii="Arial" w:hAnsi="Arial" w:cs="Arial"/>
              <w:sz w:val="18"/>
            </w:rPr>
            <w:t xml:space="preserve"> bekommen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C62D02">
            <w:rPr>
              <w:rFonts w:ascii="Arial" w:hAnsi="Arial" w:cs="Arial"/>
              <w:sz w:val="18"/>
            </w:rPr>
            <w:t>27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76BAB">
            <w:rPr>
              <w:rFonts w:ascii="Arial" w:hAnsi="Arial" w:cs="Arial"/>
              <w:sz w:val="18"/>
            </w:rPr>
            <w:t>04</w:t>
          </w:r>
          <w:r w:rsidR="00D47A82">
            <w:rPr>
              <w:rFonts w:ascii="Arial" w:hAnsi="Arial" w:cs="Arial"/>
              <w:sz w:val="18"/>
            </w:rPr>
            <w:t>.2021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62D0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62D0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Mall GmbH</w:t>
              </w:r>
              <w:r>
                <w:fldChar w:fldCharType="end"/>
              </w:r>
            </w:p>
            <w:p w:rsidR="00EA6222" w:rsidRDefault="0066259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414427">
                <w:t>Hüfinger</w:t>
              </w:r>
              <w:proofErr w:type="spellEnd"/>
              <w:r w:rsidR="00414427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1442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1442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51201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2B85"/>
    <w:rsid w:val="00025F22"/>
    <w:rsid w:val="0003080B"/>
    <w:rsid w:val="00031138"/>
    <w:rsid w:val="000356AE"/>
    <w:rsid w:val="000377AF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020E4"/>
    <w:rsid w:val="0012379A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85B13"/>
    <w:rsid w:val="00392445"/>
    <w:rsid w:val="00394094"/>
    <w:rsid w:val="003943F9"/>
    <w:rsid w:val="003954B2"/>
    <w:rsid w:val="00395D97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4427"/>
    <w:rsid w:val="00415AB5"/>
    <w:rsid w:val="00415BD0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1E56"/>
    <w:rsid w:val="004566AC"/>
    <w:rsid w:val="004576D9"/>
    <w:rsid w:val="00460885"/>
    <w:rsid w:val="004617DC"/>
    <w:rsid w:val="004639D0"/>
    <w:rsid w:val="00463FA6"/>
    <w:rsid w:val="00470CA2"/>
    <w:rsid w:val="00483CAD"/>
    <w:rsid w:val="0048662C"/>
    <w:rsid w:val="004877C9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4E1F"/>
    <w:rsid w:val="00506319"/>
    <w:rsid w:val="005101DA"/>
    <w:rsid w:val="00512D15"/>
    <w:rsid w:val="00515850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85A38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62599"/>
    <w:rsid w:val="00674F30"/>
    <w:rsid w:val="00676BAB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5111"/>
    <w:rsid w:val="00737D2A"/>
    <w:rsid w:val="00742A69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D5E1C"/>
    <w:rsid w:val="007E53E1"/>
    <w:rsid w:val="007E753D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A93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6299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065C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A18"/>
    <w:rsid w:val="00BB5C96"/>
    <w:rsid w:val="00BB5F24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2D02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7928"/>
    <w:rsid w:val="00D31099"/>
    <w:rsid w:val="00D35009"/>
    <w:rsid w:val="00D41012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166F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2457"/>
    <w:rsid w:val="00F67590"/>
    <w:rsid w:val="00F71D84"/>
    <w:rsid w:val="00F727C5"/>
    <w:rsid w:val="00F766D7"/>
    <w:rsid w:val="00F85593"/>
    <w:rsid w:val="00F92C9F"/>
    <w:rsid w:val="00FA5D6B"/>
    <w:rsid w:val="00FA6EBE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8D7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4FDA97A7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info@mall.inf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produkte/neue-energi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ll.info" TargetMode="External"/><Relationship Id="rId10" Type="http://schemas.openxmlformats.org/officeDocument/2006/relationships/hyperlink" Target="http://www.mall.info/unternehmen/mall-tv/neue-energien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/aktuelle-pressemitteilung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5E0423-DD6B-4ECC-8683-4AB6F4C2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9</cp:revision>
  <cp:lastPrinted>2021-04-01T10:10:00Z</cp:lastPrinted>
  <dcterms:created xsi:type="dcterms:W3CDTF">2021-03-30T11:45:00Z</dcterms:created>
  <dcterms:modified xsi:type="dcterms:W3CDTF">2021-04-26T09:12:00Z</dcterms:modified>
</cp:coreProperties>
</file>