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421"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2"/>
      </w:tblGrid>
      <w:bookmarkStart w:id="0" w:name="_GoBack" w:displacedByCustomXml="next"/>
      <w:bookmarkEnd w:id="0" w:displacedByCustomXml="next"/>
      <w:sdt>
        <w:sdtPr>
          <w:rPr>
            <w:rFonts w:ascii="Arial" w:hAnsi="Arial" w:cs="Arial"/>
            <w:b w:val="0"/>
          </w:rPr>
          <w:id w:val="-1354114574"/>
          <w:lock w:val="sdtLocked"/>
          <w:placeholder>
            <w:docPart w:val="49C14A1CFE544A1EAEA7C8CA9191779B"/>
          </w:placeholder>
        </w:sdtPr>
        <w:sdtEndPr/>
        <w:sdtContent>
          <w:tr w:rsidR="006120EC" w:rsidRPr="00891CAF" w:rsidTr="00CF4E65">
            <w:trPr>
              <w:trHeight w:val="3828"/>
            </w:trPr>
            <w:tc>
              <w:tcPr>
                <w:tcW w:w="2552" w:type="dxa"/>
                <w:tcMar>
                  <w:bottom w:w="318" w:type="dxa"/>
                </w:tcMar>
              </w:tcPr>
              <w:p w:rsidR="00A34081" w:rsidRPr="00891CAF" w:rsidRDefault="00263F0D" w:rsidP="00CF4E65">
                <w:pPr>
                  <w:pStyle w:val="03MallGmbH"/>
                  <w:rPr>
                    <w:rFonts w:ascii="Arial" w:hAnsi="Arial" w:cs="Arial"/>
                  </w:rPr>
                </w:pPr>
                <w:r w:rsidRPr="00CF4E65">
                  <w:rPr>
                    <w:rFonts w:ascii="Arial" w:hAnsi="Arial" w:cs="Arial"/>
                    <w:b w:val="0"/>
                  </w:rPr>
                  <w:fldChar w:fldCharType="begin"/>
                </w:r>
                <w:r w:rsidRPr="00CF4E65">
                  <w:rPr>
                    <w:rFonts w:ascii="Arial" w:hAnsi="Arial" w:cs="Arial"/>
                    <w:b w:val="0"/>
                  </w:rPr>
                  <w:instrText xml:space="preserve"> DOCVARIABLE  Firma  \* MERGEFORMAT </w:instrText>
                </w:r>
                <w:r w:rsidRPr="00CF4E65">
                  <w:rPr>
                    <w:rFonts w:ascii="Arial" w:hAnsi="Arial" w:cs="Arial"/>
                    <w:b w:val="0"/>
                  </w:rPr>
                  <w:fldChar w:fldCharType="separate"/>
                </w:r>
                <w:r w:rsidR="007B552B" w:rsidRPr="00CF4E65">
                  <w:rPr>
                    <w:rFonts w:ascii="Arial" w:hAnsi="Arial" w:cs="Arial"/>
                    <w:b w:val="0"/>
                  </w:rPr>
                  <w:t>Mall GmbH</w:t>
                </w:r>
                <w:r w:rsidRPr="00CF4E65">
                  <w:rPr>
                    <w:rFonts w:ascii="Arial" w:hAnsi="Arial" w:cs="Arial"/>
                    <w:b w:val="0"/>
                  </w:rPr>
                  <w:fldChar w:fldCharType="end"/>
                </w:r>
                <w:r w:rsidR="00CF4E65">
                  <w:rPr>
                    <w:rFonts w:ascii="Arial" w:hAnsi="Arial" w:cs="Arial"/>
                  </w:rPr>
                  <w:br/>
                </w:r>
                <w:r w:rsidR="008C38E5" w:rsidRPr="00CF4E65">
                  <w:rPr>
                    <w:rFonts w:ascii="Arial" w:hAnsi="Arial" w:cs="Arial"/>
                    <w:b w:val="0"/>
                  </w:rPr>
                  <w:fldChar w:fldCharType="begin"/>
                </w:r>
                <w:r w:rsidR="008C38E5" w:rsidRPr="00CF4E65">
                  <w:rPr>
                    <w:rFonts w:ascii="Arial" w:hAnsi="Arial" w:cs="Arial"/>
                    <w:b w:val="0"/>
                  </w:rPr>
                  <w:instrText xml:space="preserve"> DOCVARIABLE  Strasse  \* MERGEFORMAT </w:instrText>
                </w:r>
                <w:r w:rsidR="008C38E5" w:rsidRPr="00CF4E65">
                  <w:rPr>
                    <w:rFonts w:ascii="Arial" w:hAnsi="Arial" w:cs="Arial"/>
                    <w:b w:val="0"/>
                  </w:rPr>
                  <w:fldChar w:fldCharType="separate"/>
                </w:r>
                <w:r w:rsidR="007B552B" w:rsidRPr="00CF4E65">
                  <w:rPr>
                    <w:rFonts w:ascii="Arial" w:hAnsi="Arial" w:cs="Arial"/>
                    <w:b w:val="0"/>
                  </w:rPr>
                  <w:t>Hüfinger Str. 39-45</w:t>
                </w:r>
                <w:r w:rsidR="008C38E5" w:rsidRPr="00CF4E65">
                  <w:rPr>
                    <w:rFonts w:ascii="Arial" w:hAnsi="Arial" w:cs="Arial"/>
                    <w:b w:val="0"/>
                  </w:rPr>
                  <w:fldChar w:fldCharType="end"/>
                </w:r>
                <w:r w:rsidR="00CF4E65" w:rsidRPr="00CF4E65">
                  <w:rPr>
                    <w:rFonts w:ascii="Arial" w:hAnsi="Arial" w:cs="Arial"/>
                    <w:b w:val="0"/>
                  </w:rPr>
                  <w:br/>
                  <w:t>78166</w:t>
                </w:r>
                <w:r w:rsidRPr="00CF4E65">
                  <w:rPr>
                    <w:rFonts w:ascii="Arial" w:hAnsi="Arial" w:cs="Arial"/>
                    <w:b w:val="0"/>
                  </w:rPr>
                  <w:t xml:space="preserve"> </w:t>
                </w:r>
                <w:r w:rsidRPr="00CF4E65">
                  <w:rPr>
                    <w:rFonts w:ascii="Arial" w:hAnsi="Arial" w:cs="Arial"/>
                    <w:b w:val="0"/>
                  </w:rPr>
                  <w:fldChar w:fldCharType="begin"/>
                </w:r>
                <w:r w:rsidRPr="00CF4E65">
                  <w:rPr>
                    <w:rFonts w:ascii="Arial" w:hAnsi="Arial" w:cs="Arial"/>
                    <w:b w:val="0"/>
                  </w:rPr>
                  <w:instrText xml:space="preserve"> DOCVARIABLE  Ort  \* MERGEFORMAT </w:instrText>
                </w:r>
                <w:r w:rsidRPr="00CF4E65">
                  <w:rPr>
                    <w:rFonts w:ascii="Arial" w:hAnsi="Arial" w:cs="Arial"/>
                    <w:b w:val="0"/>
                  </w:rPr>
                  <w:fldChar w:fldCharType="separate"/>
                </w:r>
                <w:r w:rsidR="007B552B" w:rsidRPr="00CF4E65">
                  <w:rPr>
                    <w:rFonts w:ascii="Arial" w:hAnsi="Arial" w:cs="Arial"/>
                    <w:b w:val="0"/>
                  </w:rPr>
                  <w:t>Donaueschingen</w:t>
                </w:r>
                <w:r w:rsidRPr="00CF4E65">
                  <w:rPr>
                    <w:rFonts w:ascii="Arial" w:hAnsi="Arial" w:cs="Arial"/>
                    <w:b w:val="0"/>
                  </w:rPr>
                  <w:fldChar w:fldCharType="end"/>
                </w:r>
                <w:r w:rsidR="00CF4E65" w:rsidRPr="00CF4E65">
                  <w:rPr>
                    <w:rFonts w:ascii="Arial" w:hAnsi="Arial" w:cs="Arial"/>
                    <w:b w:val="0"/>
                  </w:rPr>
                  <w:br/>
                </w:r>
                <w:r w:rsidR="00210877" w:rsidRPr="00CF4E65">
                  <w:rPr>
                    <w:rFonts w:ascii="Arial" w:hAnsi="Arial" w:cs="Arial"/>
                    <w:b w:val="0"/>
                  </w:rPr>
                  <w:fldChar w:fldCharType="begin"/>
                </w:r>
                <w:r w:rsidR="00210877" w:rsidRPr="00CF4E65">
                  <w:rPr>
                    <w:rFonts w:ascii="Arial" w:hAnsi="Arial" w:cs="Arial"/>
                    <w:b w:val="0"/>
                  </w:rPr>
                  <w:instrText xml:space="preserve"> DOCVARIABLE  Land  \* MERGEFORMAT </w:instrText>
                </w:r>
                <w:r w:rsidR="00210877" w:rsidRPr="00CF4E65">
                  <w:rPr>
                    <w:rFonts w:ascii="Arial" w:hAnsi="Arial" w:cs="Arial"/>
                    <w:b w:val="0"/>
                  </w:rPr>
                  <w:fldChar w:fldCharType="separate"/>
                </w:r>
                <w:r w:rsidR="007B552B" w:rsidRPr="00CF4E65">
                  <w:rPr>
                    <w:rFonts w:ascii="Arial" w:hAnsi="Arial" w:cs="Arial"/>
                    <w:b w:val="0"/>
                  </w:rPr>
                  <w:t>Deutschland</w:t>
                </w:r>
                <w:r w:rsidR="00210877" w:rsidRPr="00CF4E65">
                  <w:rPr>
                    <w:rFonts w:ascii="Arial" w:hAnsi="Arial" w:cs="Arial"/>
                    <w:b w:val="0"/>
                  </w:rPr>
                  <w:fldChar w:fldCharType="end"/>
                </w:r>
              </w:p>
              <w:p w:rsidR="006120EC" w:rsidRPr="001B647C" w:rsidRDefault="006120EC" w:rsidP="001B647C">
                <w:pPr>
                  <w:pStyle w:val="03aKontaktdatenDatum"/>
                  <w:spacing w:line="240" w:lineRule="auto"/>
                  <w:rPr>
                    <w:rFonts w:ascii="Arial" w:hAnsi="Arial" w:cs="Arial"/>
                    <w:sz w:val="6"/>
                  </w:rPr>
                </w:pPr>
              </w:p>
              <w:p w:rsidR="00B0161A" w:rsidRPr="00891CAF" w:rsidRDefault="00B0161A" w:rsidP="00D71C83">
                <w:pPr>
                  <w:pStyle w:val="03aKontaktdatenDatum"/>
                  <w:rPr>
                    <w:rFonts w:ascii="Arial" w:hAnsi="Arial" w:cs="Arial"/>
                  </w:rPr>
                </w:pPr>
                <w:r w:rsidRPr="00891CAF">
                  <w:rPr>
                    <w:rFonts w:ascii="Arial" w:hAnsi="Arial" w:cs="Arial"/>
                  </w:rPr>
                  <w:t xml:space="preserve">Markus Böll </w:t>
                </w:r>
                <w:r w:rsidR="00CF4E65">
                  <w:rPr>
                    <w:rFonts w:ascii="Arial" w:hAnsi="Arial" w:cs="Arial"/>
                  </w:rPr>
                  <w:br/>
                </w:r>
                <w:r w:rsidRPr="00891CAF">
                  <w:rPr>
                    <w:rFonts w:ascii="Arial" w:hAnsi="Arial" w:cs="Arial"/>
                  </w:rPr>
                  <w:t>Pressesprecher</w:t>
                </w:r>
                <w:r w:rsidR="00CF4E65">
                  <w:rPr>
                    <w:rFonts w:ascii="Arial" w:hAnsi="Arial" w:cs="Arial"/>
                  </w:rPr>
                  <w:br/>
                </w: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Pr="00891CAF">
                  <w:rPr>
                    <w:rFonts w:ascii="Arial" w:hAnsi="Arial" w:cs="Arial"/>
                  </w:rPr>
                  <w:t>+49 771 8005-131</w:t>
                </w:r>
                <w:r w:rsidR="00D01974">
                  <w:rPr>
                    <w:rFonts w:ascii="Arial" w:hAnsi="Arial" w:cs="Arial"/>
                  </w:rPr>
                  <w:br/>
                  <w:t xml:space="preserve">Mobil: +49 171 </w:t>
                </w:r>
                <w:r w:rsidR="001B647C">
                  <w:rPr>
                    <w:rFonts w:ascii="Arial" w:hAnsi="Arial" w:cs="Arial"/>
                  </w:rPr>
                  <w:t>7755070</w:t>
                </w:r>
                <w:r w:rsidR="00CF4E65">
                  <w:rPr>
                    <w:rFonts w:ascii="Arial" w:hAnsi="Arial" w:cs="Arial"/>
                  </w:rPr>
                  <w:br/>
                </w:r>
                <w:sdt>
                  <w:sdtPr>
                    <w:rPr>
                      <w:rFonts w:ascii="Arial" w:hAnsi="Arial" w:cs="Arial"/>
                    </w:rPr>
                    <w:id w:val="438486445"/>
                    <w:lock w:val="sdtLocked"/>
                    <w:placeholder>
                      <w:docPart w:val="49C14A1CFE544A1EAEA7C8CA9191779B"/>
                    </w:placeholder>
                  </w:sdtPr>
                  <w:sdtEndPr/>
                  <w:sdtContent>
                    <w:r w:rsidR="00CF4E65" w:rsidRPr="00891CAF">
                      <w:rPr>
                        <w:rFonts w:ascii="Arial" w:hAnsi="Arial" w:cs="Arial"/>
                      </w:rPr>
                      <w:t>markus.boell@mall.info</w:t>
                    </w:r>
                    <w:r w:rsidR="00CF4E65">
                      <w:rPr>
                        <w:rFonts w:ascii="Arial" w:hAnsi="Arial" w:cs="Arial"/>
                      </w:rPr>
                      <w:t xml:space="preserve"> </w:t>
                    </w:r>
                  </w:sdtContent>
                </w:sdt>
              </w:p>
              <w:p w:rsidR="001B647C" w:rsidRPr="001B647C" w:rsidRDefault="001B647C" w:rsidP="001B647C">
                <w:pPr>
                  <w:pStyle w:val="03aKontaktdatenDatum"/>
                  <w:spacing w:line="240" w:lineRule="auto"/>
                  <w:rPr>
                    <w:rFonts w:ascii="Arial" w:hAnsi="Arial" w:cs="Arial"/>
                    <w:sz w:val="6"/>
                  </w:rPr>
                </w:pPr>
              </w:p>
              <w:p w:rsidR="00B0161A" w:rsidRPr="00891CAF" w:rsidRDefault="00B0161A" w:rsidP="00D71C83">
                <w:pPr>
                  <w:pStyle w:val="03aKontaktdatenDatum"/>
                  <w:rPr>
                    <w:rFonts w:ascii="Arial" w:hAnsi="Arial" w:cs="Arial"/>
                  </w:rPr>
                </w:pPr>
                <w:r w:rsidRPr="00891CAF">
                  <w:rPr>
                    <w:rFonts w:ascii="Arial" w:hAnsi="Arial" w:cs="Arial"/>
                  </w:rPr>
                  <w:t>Dr. Christine Scheib</w:t>
                </w:r>
              </w:p>
              <w:p w:rsidR="00B0161A" w:rsidRPr="00891CAF" w:rsidRDefault="00B0161A" w:rsidP="00D71C83">
                <w:pPr>
                  <w:pStyle w:val="03aKontaktdatenDatum"/>
                  <w:rPr>
                    <w:rFonts w:ascii="Arial" w:hAnsi="Arial" w:cs="Arial"/>
                  </w:rPr>
                </w:pPr>
                <w:r w:rsidRPr="00891CAF">
                  <w:rPr>
                    <w:rFonts w:ascii="Arial" w:hAnsi="Arial" w:cs="Arial"/>
                  </w:rPr>
                  <w:t>Presseabteilung</w:t>
                </w:r>
              </w:p>
              <w:p w:rsidR="00B0161A" w:rsidRPr="00891CAF" w:rsidRDefault="000B5058" w:rsidP="00CF4E65">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0B5058" w:rsidP="00D71C83">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1B647C" w:rsidRDefault="00B0161A" w:rsidP="001B647C">
                <w:pPr>
                  <w:pStyle w:val="03aKontaktdatenDatum"/>
                  <w:spacing w:line="240" w:lineRule="auto"/>
                  <w:rPr>
                    <w:rFonts w:ascii="Arial" w:hAnsi="Arial" w:cs="Arial"/>
                    <w:sz w:val="12"/>
                  </w:rPr>
                </w:pPr>
              </w:p>
              <w:p w:rsidR="00C5565E" w:rsidRPr="00891CAF" w:rsidRDefault="000B5058" w:rsidP="00D71C83">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5-05-06T00:00:00Z">
                      <w:dateFormat w:val="d. MMMM yyyy"/>
                      <w:lid w:val="de-DE"/>
                      <w:storeMappedDataAs w:val="dateTime"/>
                      <w:calendar w:val="gregorian"/>
                    </w:date>
                  </w:sdtPr>
                  <w:sdtEndPr/>
                  <w:sdtContent>
                    <w:r w:rsidR="00D35B61">
                      <w:rPr>
                        <w:rFonts w:ascii="Arial" w:hAnsi="Arial" w:cs="Arial"/>
                      </w:rPr>
                      <w:t>6</w:t>
                    </w:r>
                    <w:r w:rsidR="0071355A" w:rsidRPr="005B4D1E">
                      <w:rPr>
                        <w:rFonts w:ascii="Arial" w:hAnsi="Arial" w:cs="Arial"/>
                      </w:rPr>
                      <w:t xml:space="preserve">. </w:t>
                    </w:r>
                    <w:r w:rsidR="00D35B61">
                      <w:rPr>
                        <w:rFonts w:ascii="Arial" w:hAnsi="Arial" w:cs="Arial"/>
                      </w:rPr>
                      <w:t>Mai</w:t>
                    </w:r>
                    <w:r w:rsidR="00BA2F5F" w:rsidRPr="005B4D1E">
                      <w:rPr>
                        <w:rFonts w:ascii="Arial" w:hAnsi="Arial" w:cs="Arial"/>
                      </w:rPr>
                      <w:t xml:space="preserve"> 2015</w:t>
                    </w:r>
                  </w:sdtContent>
                </w:sdt>
              </w:p>
            </w:tc>
          </w:tr>
        </w:sdtContent>
      </w:sdt>
      <w:tr w:rsidR="0098055F" w:rsidRPr="00891CAF" w:rsidTr="00CF4E65">
        <w:trPr>
          <w:trHeight w:hRule="exact" w:val="227"/>
        </w:trPr>
        <w:tc>
          <w:tcPr>
            <w:tcW w:w="2552" w:type="dxa"/>
            <w:tcMar>
              <w:bottom w:w="0" w:type="dxa"/>
            </w:tcMar>
          </w:tcPr>
          <w:p w:rsidR="0098055F" w:rsidRPr="00891CAF" w:rsidRDefault="0098055F" w:rsidP="00D71C83">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7229"/>
      </w:tblGrid>
      <w:tr w:rsidR="00E0755D" w:rsidRPr="002C6621" w:rsidTr="00B132A5">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7229" w:type="dxa"/>
          </w:tcPr>
          <w:sdt>
            <w:sdtPr>
              <w:rPr>
                <w:rFonts w:cs="Arial"/>
                <w:szCs w:val="22"/>
                <w:lang w:val="de-DE"/>
              </w:rPr>
              <w:id w:val="1430237770"/>
              <w:placeholder>
                <w:docPart w:val="5D5B650B13C94953919EFDDB20B51B24"/>
              </w:placeholder>
            </w:sdtPr>
            <w:sdtEndPr/>
            <w:sdtContent>
              <w:p w:rsidR="00E25658" w:rsidRPr="00EE61C1" w:rsidRDefault="0039185A" w:rsidP="002F4123">
                <w:pPr>
                  <w:pStyle w:val="Textkrper31"/>
                  <w:widowControl/>
                  <w:spacing w:line="360" w:lineRule="auto"/>
                  <w:rPr>
                    <w:rFonts w:cs="Arial"/>
                    <w:szCs w:val="22"/>
                    <w:lang w:val="de-DE"/>
                  </w:rPr>
                </w:pPr>
                <w:r>
                  <w:rPr>
                    <w:rFonts w:cs="Arial"/>
                    <w:szCs w:val="22"/>
                    <w:lang w:val="de-DE"/>
                  </w:rPr>
                  <w:br/>
                </w:r>
                <w:r>
                  <w:rPr>
                    <w:rFonts w:cs="Arial"/>
                    <w:szCs w:val="22"/>
                    <w:lang w:val="de-DE"/>
                  </w:rPr>
                  <w:br/>
                </w:r>
                <w:r w:rsidR="005D612D">
                  <w:rPr>
                    <w:rFonts w:cs="Arial"/>
                    <w:szCs w:val="22"/>
                    <w:lang w:val="de-DE"/>
                  </w:rPr>
                  <w:t>Plädoyer für wasserorientierte Stadtplanung</w:t>
                </w:r>
              </w:p>
              <w:p w:rsidR="00E25658" w:rsidRPr="00394094" w:rsidRDefault="00E25658" w:rsidP="002F4123">
                <w:pPr>
                  <w:pStyle w:val="Textkrper31"/>
                  <w:widowControl/>
                  <w:spacing w:line="360" w:lineRule="auto"/>
                  <w:rPr>
                    <w:rFonts w:cs="Arial"/>
                    <w:szCs w:val="22"/>
                    <w:lang w:val="de-DE"/>
                  </w:rPr>
                </w:pPr>
              </w:p>
              <w:p w:rsidR="00E0755D" w:rsidRPr="002C6621" w:rsidRDefault="005D612D" w:rsidP="00853BD9">
                <w:pPr>
                  <w:pStyle w:val="Textkrper31"/>
                  <w:widowControl/>
                  <w:spacing w:line="360" w:lineRule="auto"/>
                  <w:rPr>
                    <w:rFonts w:ascii="Arial Narrow" w:hAnsi="Arial Narrow"/>
                    <w:sz w:val="21"/>
                    <w:szCs w:val="21"/>
                    <w:lang w:val="de-DE"/>
                  </w:rPr>
                </w:pPr>
                <w:r>
                  <w:rPr>
                    <w:rFonts w:cs="Arial"/>
                    <w:b/>
                    <w:szCs w:val="22"/>
                    <w:lang w:val="de-DE"/>
                  </w:rPr>
                  <w:t>Dezentr</w:t>
                </w:r>
                <w:r w:rsidR="00853BD9">
                  <w:rPr>
                    <w:rFonts w:cs="Arial"/>
                    <w:b/>
                    <w:szCs w:val="22"/>
                    <w:lang w:val="de-DE"/>
                  </w:rPr>
                  <w:t>ale Regenwasserbewirtschaftung mindert</w:t>
                </w:r>
                <w:r w:rsidR="00787B98">
                  <w:rPr>
                    <w:rFonts w:cs="Arial"/>
                    <w:b/>
                    <w:szCs w:val="22"/>
                    <w:lang w:val="de-DE"/>
                  </w:rPr>
                  <w:br/>
                </w:r>
                <w:r>
                  <w:rPr>
                    <w:rFonts w:cs="Arial"/>
                    <w:b/>
                    <w:szCs w:val="22"/>
                    <w:lang w:val="de-DE"/>
                  </w:rPr>
                  <w:t>Probleme</w:t>
                </w:r>
                <w:r w:rsidR="00121106">
                  <w:rPr>
                    <w:rFonts w:cs="Arial"/>
                    <w:b/>
                    <w:szCs w:val="22"/>
                    <w:lang w:val="de-DE"/>
                  </w:rPr>
                  <w:t xml:space="preserve"> mit Starkregen</w:t>
                </w:r>
              </w:p>
            </w:sdtContent>
          </w:sdt>
        </w:tc>
      </w:tr>
      <w:tr w:rsidR="002C6621" w:rsidRPr="002C6621" w:rsidTr="00B132A5">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7229" w:type="dxa"/>
          </w:tcPr>
          <w:p w:rsidR="005D612D" w:rsidRPr="005D612D" w:rsidRDefault="0039185A" w:rsidP="005D612D">
            <w:pPr>
              <w:spacing w:line="360" w:lineRule="auto"/>
              <w:rPr>
                <w:rFonts w:ascii="Arial" w:hAnsi="Arial" w:cs="Arial"/>
                <w:sz w:val="22"/>
                <w:szCs w:val="22"/>
              </w:rPr>
            </w:pPr>
            <w:r>
              <w:rPr>
                <w:rFonts w:ascii="Arial" w:eastAsia="Times New Roman" w:hAnsi="Arial" w:cs="Arial"/>
                <w:sz w:val="21"/>
                <w:szCs w:val="21"/>
                <w:lang w:eastAsia="de-DE"/>
              </w:rPr>
              <w:br/>
            </w:r>
            <w:r w:rsidR="00121106">
              <w:rPr>
                <w:rFonts w:ascii="Arial" w:hAnsi="Arial" w:cs="Arial"/>
                <w:sz w:val="22"/>
                <w:szCs w:val="22"/>
              </w:rPr>
              <w:br/>
            </w:r>
            <w:r w:rsidR="005D612D" w:rsidRPr="005D612D">
              <w:rPr>
                <w:rFonts w:ascii="Arial" w:hAnsi="Arial" w:cs="Arial"/>
                <w:sz w:val="22"/>
                <w:szCs w:val="22"/>
              </w:rPr>
              <w:t xml:space="preserve">Der Klimawandel zwingt zum Umdenken: Die altbewährten Entwässerungssysteme können die stark anschwellenden Niederschlagsmengen nicht mehr aufnehmen. Deshalb setzt die wasserorientierte Stadtplanung auf eine dezentrale Regenwasserbewirtschaftung, die die Versiegelung neuer Flächen stoppt, Abwasserkanäle entlastet, Kosten senkt, Trinkwasservorräte schont und das Grundwasser vor Umweltgiften schützt. Die dezentrale Regenwasserbewirtschaftung als Gebot der Stunde </w:t>
            </w:r>
            <w:r w:rsidR="00087FD5">
              <w:rPr>
                <w:rFonts w:ascii="Arial" w:hAnsi="Arial" w:cs="Arial"/>
                <w:sz w:val="22"/>
                <w:szCs w:val="22"/>
              </w:rPr>
              <w:t xml:space="preserve">stand </w:t>
            </w:r>
            <w:r w:rsidR="005D612D" w:rsidRPr="005D612D">
              <w:rPr>
                <w:rFonts w:ascii="Arial" w:hAnsi="Arial" w:cs="Arial"/>
                <w:sz w:val="22"/>
                <w:szCs w:val="22"/>
              </w:rPr>
              <w:t xml:space="preserve">im Mittelpunkt einer </w:t>
            </w:r>
            <w:r w:rsidR="00121106">
              <w:rPr>
                <w:rFonts w:ascii="Arial" w:hAnsi="Arial" w:cs="Arial"/>
                <w:sz w:val="22"/>
                <w:szCs w:val="22"/>
              </w:rPr>
              <w:t>Medienveranstaltung mit rund 30</w:t>
            </w:r>
            <w:r w:rsidR="005D612D" w:rsidRPr="005D612D">
              <w:rPr>
                <w:rFonts w:ascii="Arial" w:hAnsi="Arial" w:cs="Arial"/>
                <w:sz w:val="22"/>
                <w:szCs w:val="22"/>
              </w:rPr>
              <w:t xml:space="preserve"> </w:t>
            </w:r>
            <w:r w:rsidR="00121106">
              <w:rPr>
                <w:rFonts w:ascii="Arial" w:hAnsi="Arial" w:cs="Arial"/>
                <w:sz w:val="22"/>
                <w:szCs w:val="22"/>
              </w:rPr>
              <w:t>Fachj</w:t>
            </w:r>
            <w:r w:rsidR="005D612D" w:rsidRPr="005D612D">
              <w:rPr>
                <w:rFonts w:ascii="Arial" w:hAnsi="Arial" w:cs="Arial"/>
                <w:sz w:val="22"/>
                <w:szCs w:val="22"/>
              </w:rPr>
              <w:t>ournalisten</w:t>
            </w:r>
            <w:r w:rsidR="009D1A7D">
              <w:rPr>
                <w:rFonts w:ascii="Arial" w:hAnsi="Arial" w:cs="Arial"/>
                <w:sz w:val="22"/>
                <w:szCs w:val="22"/>
              </w:rPr>
              <w:t xml:space="preserve"> aus der Wasserwirtschaft.</w:t>
            </w:r>
            <w:r w:rsidR="00B132A5">
              <w:rPr>
                <w:rFonts w:ascii="Arial" w:hAnsi="Arial" w:cs="Arial"/>
                <w:sz w:val="22"/>
                <w:szCs w:val="22"/>
              </w:rPr>
              <w:t xml:space="preserve"> Die Medienveranstaltung </w:t>
            </w:r>
            <w:r w:rsidR="00087FD5">
              <w:rPr>
                <w:rFonts w:ascii="Arial" w:hAnsi="Arial" w:cs="Arial"/>
                <w:sz w:val="22"/>
                <w:szCs w:val="22"/>
              </w:rPr>
              <w:t>war</w:t>
            </w:r>
            <w:r w:rsidR="00B132A5">
              <w:rPr>
                <w:rFonts w:ascii="Arial" w:hAnsi="Arial" w:cs="Arial"/>
                <w:sz w:val="22"/>
                <w:szCs w:val="22"/>
              </w:rPr>
              <w:t xml:space="preserve"> der Abschluss von 11 Fachtagungen </w:t>
            </w:r>
            <w:r w:rsidR="00087FD5">
              <w:rPr>
                <w:rFonts w:ascii="Arial" w:hAnsi="Arial" w:cs="Arial"/>
                <w:sz w:val="22"/>
                <w:szCs w:val="22"/>
              </w:rPr>
              <w:t xml:space="preserve">zum Thema </w:t>
            </w:r>
            <w:r w:rsidR="00B132A5">
              <w:rPr>
                <w:rFonts w:ascii="Arial" w:hAnsi="Arial" w:cs="Arial"/>
                <w:sz w:val="22"/>
                <w:szCs w:val="22"/>
              </w:rPr>
              <w:t xml:space="preserve">Regenwasser, </w:t>
            </w:r>
            <w:r w:rsidR="00FE0A6E">
              <w:rPr>
                <w:rFonts w:ascii="Arial" w:hAnsi="Arial" w:cs="Arial"/>
                <w:sz w:val="22"/>
                <w:szCs w:val="22"/>
              </w:rPr>
              <w:t>an</w:t>
            </w:r>
            <w:r w:rsidR="00B132A5">
              <w:rPr>
                <w:rFonts w:ascii="Arial" w:hAnsi="Arial" w:cs="Arial"/>
                <w:sz w:val="22"/>
                <w:szCs w:val="22"/>
              </w:rPr>
              <w:t xml:space="preserve"> den</w:t>
            </w:r>
            <w:r w:rsidR="00087FD5">
              <w:rPr>
                <w:rFonts w:ascii="Arial" w:hAnsi="Arial" w:cs="Arial"/>
                <w:sz w:val="22"/>
                <w:szCs w:val="22"/>
              </w:rPr>
              <w:t>en</w:t>
            </w:r>
            <w:r w:rsidR="00B132A5">
              <w:rPr>
                <w:rFonts w:ascii="Arial" w:hAnsi="Arial" w:cs="Arial"/>
                <w:sz w:val="22"/>
                <w:szCs w:val="22"/>
              </w:rPr>
              <w:t xml:space="preserve"> bundesweit über 1.100 Fachleute aus der Wasserwirtschaft teilnahmen.</w:t>
            </w:r>
          </w:p>
          <w:p w:rsidR="009D1A7D" w:rsidRDefault="00B132A5" w:rsidP="005D612D">
            <w:pPr>
              <w:spacing w:line="360" w:lineRule="auto"/>
              <w:rPr>
                <w:rFonts w:ascii="Arial" w:hAnsi="Arial" w:cs="Arial"/>
                <w:sz w:val="22"/>
                <w:szCs w:val="22"/>
              </w:rPr>
            </w:pPr>
            <w:r>
              <w:rPr>
                <w:rFonts w:ascii="Arial" w:hAnsi="Arial" w:cs="Arial"/>
                <w:sz w:val="22"/>
                <w:szCs w:val="22"/>
              </w:rPr>
              <w:t>Bei der Medienv</w:t>
            </w:r>
            <w:r w:rsidR="005D612D" w:rsidRPr="005D612D">
              <w:rPr>
                <w:rFonts w:ascii="Arial" w:hAnsi="Arial" w:cs="Arial"/>
                <w:sz w:val="22"/>
                <w:szCs w:val="22"/>
              </w:rPr>
              <w:t>eranstaltung, die die Kronimus AG Betonsteinwerke</w:t>
            </w:r>
            <w:r w:rsidR="00121106">
              <w:rPr>
                <w:rFonts w:ascii="Arial" w:hAnsi="Arial" w:cs="Arial"/>
                <w:sz w:val="22"/>
                <w:szCs w:val="22"/>
              </w:rPr>
              <w:t>, Iffezheim,</w:t>
            </w:r>
            <w:r w:rsidR="005D612D" w:rsidRPr="005D612D">
              <w:rPr>
                <w:rFonts w:ascii="Arial" w:hAnsi="Arial" w:cs="Arial"/>
                <w:sz w:val="22"/>
                <w:szCs w:val="22"/>
              </w:rPr>
              <w:t xml:space="preserve"> und die Mall GmbH</w:t>
            </w:r>
            <w:r w:rsidR="00121106">
              <w:rPr>
                <w:rFonts w:ascii="Arial" w:hAnsi="Arial" w:cs="Arial"/>
                <w:sz w:val="22"/>
                <w:szCs w:val="22"/>
              </w:rPr>
              <w:t>, Donaueschingen,</w:t>
            </w:r>
            <w:r w:rsidR="005D612D" w:rsidRPr="005D612D">
              <w:rPr>
                <w:rFonts w:ascii="Arial" w:hAnsi="Arial" w:cs="Arial"/>
                <w:sz w:val="22"/>
                <w:szCs w:val="22"/>
              </w:rPr>
              <w:t xml:space="preserve"> organisie</w:t>
            </w:r>
            <w:r>
              <w:rPr>
                <w:rFonts w:ascii="Arial" w:hAnsi="Arial" w:cs="Arial"/>
                <w:sz w:val="22"/>
                <w:szCs w:val="22"/>
              </w:rPr>
              <w:t>rten, wurden erstmals die bei 1.</w:t>
            </w:r>
            <w:r w:rsidR="005D612D" w:rsidRPr="005D612D">
              <w:rPr>
                <w:rFonts w:ascii="Arial" w:hAnsi="Arial" w:cs="Arial"/>
                <w:sz w:val="22"/>
                <w:szCs w:val="22"/>
              </w:rPr>
              <w:t xml:space="preserve">900 Architekten, Ingenieuren und Behörden erhobenen Umfrageergebnisse zur dezentralen Regenwasserbewirtschaftung in Deutschland </w:t>
            </w:r>
            <w:r w:rsidR="00121106">
              <w:rPr>
                <w:rFonts w:ascii="Arial" w:hAnsi="Arial" w:cs="Arial"/>
                <w:sz w:val="22"/>
                <w:szCs w:val="22"/>
              </w:rPr>
              <w:t>vorgestellt. I</w:t>
            </w:r>
            <w:r w:rsidR="00121106" w:rsidRPr="005D612D">
              <w:rPr>
                <w:rFonts w:ascii="Arial" w:hAnsi="Arial" w:cs="Arial"/>
                <w:sz w:val="22"/>
                <w:szCs w:val="22"/>
              </w:rPr>
              <w:t>ntern</w:t>
            </w:r>
            <w:r w:rsidR="00087FD5">
              <w:rPr>
                <w:rFonts w:ascii="Arial" w:hAnsi="Arial" w:cs="Arial"/>
                <w:sz w:val="22"/>
                <w:szCs w:val="22"/>
              </w:rPr>
              <w:t>ational anerkannte</w:t>
            </w:r>
            <w:r w:rsidR="00121106" w:rsidRPr="005D612D">
              <w:rPr>
                <w:rFonts w:ascii="Arial" w:hAnsi="Arial" w:cs="Arial"/>
                <w:sz w:val="22"/>
                <w:szCs w:val="22"/>
              </w:rPr>
              <w:t xml:space="preserve"> Wasserexperten wie Professor </w:t>
            </w:r>
            <w:r w:rsidR="004D5F19">
              <w:rPr>
                <w:rFonts w:ascii="Arial" w:hAnsi="Arial" w:cs="Arial"/>
                <w:sz w:val="22"/>
                <w:szCs w:val="22"/>
              </w:rPr>
              <w:t xml:space="preserve">Dr. </w:t>
            </w:r>
            <w:r w:rsidR="00121106" w:rsidRPr="005D612D">
              <w:rPr>
                <w:rFonts w:ascii="Arial" w:hAnsi="Arial" w:cs="Arial"/>
                <w:sz w:val="22"/>
                <w:szCs w:val="22"/>
              </w:rPr>
              <w:t>Heik</w:t>
            </w:r>
            <w:r w:rsidR="00AC1A2C">
              <w:rPr>
                <w:rFonts w:ascii="Arial" w:hAnsi="Arial" w:cs="Arial"/>
                <w:sz w:val="22"/>
                <w:szCs w:val="22"/>
              </w:rPr>
              <w:t xml:space="preserve">o Sieker, </w:t>
            </w:r>
            <w:r w:rsidR="00121106">
              <w:rPr>
                <w:rFonts w:ascii="Arial" w:hAnsi="Arial" w:cs="Arial"/>
                <w:sz w:val="22"/>
                <w:szCs w:val="22"/>
              </w:rPr>
              <w:t>Hoppegarten, und Sachverständiger Klaus W. König, Überlingen, legten k</w:t>
            </w:r>
            <w:r w:rsidR="005D612D" w:rsidRPr="005D612D">
              <w:rPr>
                <w:rFonts w:ascii="Arial" w:hAnsi="Arial" w:cs="Arial"/>
                <w:sz w:val="22"/>
                <w:szCs w:val="22"/>
              </w:rPr>
              <w:t>onkrete Vorschläge zur Lösung der Starkregenproblem</w:t>
            </w:r>
            <w:r w:rsidR="00121106">
              <w:rPr>
                <w:rFonts w:ascii="Arial" w:hAnsi="Arial" w:cs="Arial"/>
                <w:sz w:val="22"/>
                <w:szCs w:val="22"/>
              </w:rPr>
              <w:t xml:space="preserve">e </w:t>
            </w:r>
            <w:r w:rsidR="009D1A7D">
              <w:rPr>
                <w:rFonts w:ascii="Arial" w:hAnsi="Arial" w:cs="Arial"/>
                <w:sz w:val="22"/>
                <w:szCs w:val="22"/>
              </w:rPr>
              <w:t>in Zeiten des Klimawandels vor.</w:t>
            </w:r>
          </w:p>
          <w:p w:rsidR="006747C7" w:rsidRPr="006747C7" w:rsidRDefault="006747C7" w:rsidP="006747C7">
            <w:pPr>
              <w:rPr>
                <w:rFonts w:ascii="Arial" w:hAnsi="Arial" w:cs="Arial"/>
                <w:sz w:val="8"/>
                <w:szCs w:val="22"/>
              </w:rPr>
            </w:pPr>
          </w:p>
          <w:p w:rsidR="006747C7" w:rsidRDefault="005D612D" w:rsidP="005D612D">
            <w:pPr>
              <w:spacing w:line="360" w:lineRule="auto"/>
              <w:rPr>
                <w:rFonts w:ascii="Arial" w:hAnsi="Arial" w:cs="Arial"/>
                <w:sz w:val="22"/>
                <w:szCs w:val="22"/>
              </w:rPr>
            </w:pPr>
            <w:r w:rsidRPr="005D612D">
              <w:rPr>
                <w:rFonts w:ascii="Arial" w:hAnsi="Arial" w:cs="Arial"/>
                <w:sz w:val="22"/>
                <w:szCs w:val="22"/>
              </w:rPr>
              <w:t>Die Veranstalter</w:t>
            </w:r>
            <w:r w:rsidR="00121106">
              <w:rPr>
                <w:rFonts w:ascii="Arial" w:hAnsi="Arial" w:cs="Arial"/>
                <w:sz w:val="22"/>
                <w:szCs w:val="22"/>
              </w:rPr>
              <w:t xml:space="preserve"> Mall und Kronimus fordern</w:t>
            </w:r>
            <w:r w:rsidRPr="005D612D">
              <w:rPr>
                <w:rFonts w:ascii="Arial" w:hAnsi="Arial" w:cs="Arial"/>
                <w:sz w:val="22"/>
                <w:szCs w:val="22"/>
              </w:rPr>
              <w:t xml:space="preserve"> die Politik in Bund, Ländern und Gemeinden auf, sich noch stärker als bisher für eine rasche, wirkungsvolle und dezentrale Regenwasserbewirtschaftung auf allen Ebenen einzusetzen, so wie es das Wasserhaushaltsgesetz schon länger </w:t>
            </w:r>
            <w:r w:rsidRPr="005D612D">
              <w:rPr>
                <w:rFonts w:ascii="Arial" w:hAnsi="Arial" w:cs="Arial"/>
                <w:sz w:val="22"/>
                <w:szCs w:val="22"/>
              </w:rPr>
              <w:lastRenderedPageBreak/>
              <w:t xml:space="preserve">vorschreibt. Bisher kommt der Umbau der Entwässerungssysteme trotz des Wasserhaushaltsgesetzes, das vor </w:t>
            </w:r>
            <w:r w:rsidR="00087FD5">
              <w:rPr>
                <w:rFonts w:ascii="Arial" w:hAnsi="Arial" w:cs="Arial"/>
                <w:sz w:val="22"/>
                <w:szCs w:val="22"/>
              </w:rPr>
              <w:t>sechs</w:t>
            </w:r>
            <w:r w:rsidRPr="005D612D">
              <w:rPr>
                <w:rFonts w:ascii="Arial" w:hAnsi="Arial" w:cs="Arial"/>
                <w:sz w:val="22"/>
                <w:szCs w:val="22"/>
              </w:rPr>
              <w:t xml:space="preserve"> Jahren verabschiedet wurde, nur schleppend voran. Nach Einschätzung der Experten hängt das auch mit dem</w:t>
            </w:r>
            <w:r w:rsidR="00087FD5">
              <w:rPr>
                <w:rFonts w:ascii="Arial" w:hAnsi="Arial" w:cs="Arial"/>
                <w:sz w:val="22"/>
                <w:szCs w:val="22"/>
              </w:rPr>
              <w:t xml:space="preserve"> viele Jahrzehnte währenden </w:t>
            </w:r>
            <w:r w:rsidRPr="005D612D">
              <w:rPr>
                <w:rFonts w:ascii="Arial" w:hAnsi="Arial" w:cs="Arial"/>
                <w:sz w:val="22"/>
                <w:szCs w:val="22"/>
              </w:rPr>
              <w:t>Lebenszyklus d</w:t>
            </w:r>
            <w:r w:rsidR="00350C2F">
              <w:rPr>
                <w:rFonts w:ascii="Arial" w:hAnsi="Arial" w:cs="Arial"/>
                <w:sz w:val="22"/>
                <w:szCs w:val="22"/>
              </w:rPr>
              <w:t>er Bau- und Wasserinfrastruktur zusammen.</w:t>
            </w:r>
          </w:p>
          <w:p w:rsidR="006747C7" w:rsidRPr="006747C7" w:rsidRDefault="006747C7" w:rsidP="006747C7">
            <w:pPr>
              <w:rPr>
                <w:rFonts w:ascii="Arial" w:hAnsi="Arial" w:cs="Arial"/>
                <w:sz w:val="8"/>
                <w:szCs w:val="22"/>
              </w:rPr>
            </w:pPr>
          </w:p>
          <w:p w:rsidR="005D612D" w:rsidRPr="005D612D" w:rsidRDefault="005D612D" w:rsidP="005D612D">
            <w:pPr>
              <w:spacing w:line="360" w:lineRule="auto"/>
              <w:rPr>
                <w:rFonts w:ascii="Arial" w:hAnsi="Arial" w:cs="Arial"/>
                <w:sz w:val="22"/>
                <w:szCs w:val="22"/>
              </w:rPr>
            </w:pPr>
            <w:r w:rsidRPr="005D612D">
              <w:rPr>
                <w:rFonts w:ascii="Arial" w:hAnsi="Arial" w:cs="Arial"/>
                <w:sz w:val="22"/>
                <w:szCs w:val="22"/>
              </w:rPr>
              <w:t xml:space="preserve">In den bundesdeutschen Genehmigungsbehörden und Planungsbüros </w:t>
            </w:r>
            <w:r w:rsidR="006747C7">
              <w:rPr>
                <w:rFonts w:ascii="Arial" w:hAnsi="Arial" w:cs="Arial"/>
                <w:sz w:val="22"/>
                <w:szCs w:val="22"/>
              </w:rPr>
              <w:t xml:space="preserve">ist </w:t>
            </w:r>
            <w:r w:rsidRPr="005D612D">
              <w:rPr>
                <w:rFonts w:ascii="Arial" w:hAnsi="Arial" w:cs="Arial"/>
                <w:sz w:val="22"/>
                <w:szCs w:val="22"/>
              </w:rPr>
              <w:t xml:space="preserve">jedoch </w:t>
            </w:r>
            <w:r w:rsidR="006747C7">
              <w:rPr>
                <w:rFonts w:ascii="Arial" w:hAnsi="Arial" w:cs="Arial"/>
                <w:sz w:val="22"/>
                <w:szCs w:val="22"/>
              </w:rPr>
              <w:t>e</w:t>
            </w:r>
            <w:r w:rsidRPr="005D612D">
              <w:rPr>
                <w:rFonts w:ascii="Arial" w:hAnsi="Arial" w:cs="Arial"/>
                <w:sz w:val="22"/>
                <w:szCs w:val="22"/>
              </w:rPr>
              <w:t xml:space="preserve">in </w:t>
            </w:r>
            <w:r w:rsidR="00087FD5">
              <w:rPr>
                <w:rFonts w:ascii="Arial" w:hAnsi="Arial" w:cs="Arial"/>
                <w:sz w:val="22"/>
                <w:szCs w:val="22"/>
              </w:rPr>
              <w:t xml:space="preserve">grundlegender </w:t>
            </w:r>
            <w:r w:rsidRPr="005D612D">
              <w:rPr>
                <w:rFonts w:ascii="Arial" w:hAnsi="Arial" w:cs="Arial"/>
                <w:sz w:val="22"/>
                <w:szCs w:val="22"/>
              </w:rPr>
              <w:t xml:space="preserve">Paradigmenwechsel </w:t>
            </w:r>
            <w:r w:rsidR="006747C7">
              <w:rPr>
                <w:rFonts w:ascii="Arial" w:hAnsi="Arial" w:cs="Arial"/>
                <w:sz w:val="22"/>
                <w:szCs w:val="22"/>
              </w:rPr>
              <w:t>erfolgt</w:t>
            </w:r>
            <w:r w:rsidRPr="005D612D">
              <w:rPr>
                <w:rFonts w:ascii="Arial" w:hAnsi="Arial" w:cs="Arial"/>
                <w:sz w:val="22"/>
                <w:szCs w:val="22"/>
              </w:rPr>
              <w:t xml:space="preserve">. </w:t>
            </w:r>
            <w:r w:rsidR="001B647C">
              <w:rPr>
                <w:rFonts w:ascii="Arial" w:hAnsi="Arial" w:cs="Arial"/>
                <w:sz w:val="22"/>
                <w:szCs w:val="22"/>
              </w:rPr>
              <w:t xml:space="preserve">Markus Böll, Pressesprecher der Mall GmbH, stellte die </w:t>
            </w:r>
            <w:r w:rsidR="009D1A7D">
              <w:rPr>
                <w:rFonts w:ascii="Arial" w:hAnsi="Arial" w:cs="Arial"/>
                <w:sz w:val="22"/>
                <w:szCs w:val="22"/>
              </w:rPr>
              <w:t>bundesweit repräsentative</w:t>
            </w:r>
            <w:r w:rsidR="001B647C">
              <w:rPr>
                <w:rFonts w:ascii="Arial" w:hAnsi="Arial" w:cs="Arial"/>
                <w:sz w:val="22"/>
                <w:szCs w:val="22"/>
              </w:rPr>
              <w:t xml:space="preserve"> </w:t>
            </w:r>
            <w:r w:rsidR="004D5F19">
              <w:rPr>
                <w:rFonts w:ascii="Arial" w:hAnsi="Arial" w:cs="Arial"/>
                <w:sz w:val="22"/>
                <w:szCs w:val="22"/>
              </w:rPr>
              <w:t xml:space="preserve">Planerumfrage </w:t>
            </w:r>
            <w:r w:rsidR="006747C7">
              <w:rPr>
                <w:rFonts w:ascii="Arial" w:hAnsi="Arial" w:cs="Arial"/>
                <w:sz w:val="22"/>
                <w:szCs w:val="22"/>
              </w:rPr>
              <w:t>zur Dezentralen Regenwasserbewirtschaftung</w:t>
            </w:r>
            <w:r w:rsidR="009D1A7D">
              <w:rPr>
                <w:rFonts w:ascii="Arial" w:hAnsi="Arial" w:cs="Arial"/>
                <w:sz w:val="22"/>
                <w:szCs w:val="22"/>
              </w:rPr>
              <w:t xml:space="preserve"> vor</w:t>
            </w:r>
            <w:r w:rsidR="001B647C">
              <w:rPr>
                <w:rFonts w:ascii="Arial" w:hAnsi="Arial" w:cs="Arial"/>
                <w:sz w:val="22"/>
                <w:szCs w:val="22"/>
              </w:rPr>
              <w:t xml:space="preserve">. 80 % </w:t>
            </w:r>
            <w:r w:rsidRPr="005D612D">
              <w:rPr>
                <w:rFonts w:ascii="Arial" w:hAnsi="Arial" w:cs="Arial"/>
                <w:sz w:val="22"/>
                <w:szCs w:val="22"/>
              </w:rPr>
              <w:t xml:space="preserve">der befragten Architekten, Ingenieure und Behörden </w:t>
            </w:r>
            <w:r w:rsidR="001B647C">
              <w:rPr>
                <w:rFonts w:ascii="Arial" w:hAnsi="Arial" w:cs="Arial"/>
                <w:sz w:val="22"/>
                <w:szCs w:val="22"/>
              </w:rPr>
              <w:t xml:space="preserve">sehen </w:t>
            </w:r>
            <w:r w:rsidRPr="005D612D">
              <w:rPr>
                <w:rFonts w:ascii="Arial" w:hAnsi="Arial" w:cs="Arial"/>
                <w:sz w:val="22"/>
                <w:szCs w:val="22"/>
              </w:rPr>
              <w:t>die dezentrale Regenwasserbewi</w:t>
            </w:r>
            <w:r w:rsidR="00962F39">
              <w:rPr>
                <w:rFonts w:ascii="Arial" w:hAnsi="Arial" w:cs="Arial"/>
                <w:sz w:val="22"/>
                <w:szCs w:val="22"/>
              </w:rPr>
              <w:t xml:space="preserve">rtschaftung </w:t>
            </w:r>
            <w:r w:rsidR="004D5F19">
              <w:rPr>
                <w:rFonts w:ascii="Arial" w:hAnsi="Arial" w:cs="Arial"/>
                <w:sz w:val="22"/>
                <w:szCs w:val="22"/>
              </w:rPr>
              <w:t>positiv</w:t>
            </w:r>
            <w:r w:rsidRPr="005D612D">
              <w:rPr>
                <w:rFonts w:ascii="Arial" w:hAnsi="Arial" w:cs="Arial"/>
                <w:sz w:val="22"/>
                <w:szCs w:val="22"/>
              </w:rPr>
              <w:t xml:space="preserve">. 90 </w:t>
            </w:r>
            <w:r w:rsidR="00FE0A6E">
              <w:rPr>
                <w:rFonts w:ascii="Arial" w:hAnsi="Arial" w:cs="Arial"/>
                <w:sz w:val="22"/>
                <w:szCs w:val="22"/>
              </w:rPr>
              <w:t>%</w:t>
            </w:r>
            <w:r w:rsidRPr="005D612D">
              <w:rPr>
                <w:rFonts w:ascii="Arial" w:hAnsi="Arial" w:cs="Arial"/>
                <w:sz w:val="22"/>
                <w:szCs w:val="22"/>
              </w:rPr>
              <w:t xml:space="preserve"> der Teilnehmer ha</w:t>
            </w:r>
            <w:r w:rsidR="001B647C">
              <w:rPr>
                <w:rFonts w:ascii="Arial" w:hAnsi="Arial" w:cs="Arial"/>
                <w:sz w:val="22"/>
                <w:szCs w:val="22"/>
              </w:rPr>
              <w:t xml:space="preserve">ben </w:t>
            </w:r>
            <w:r w:rsidR="004D5F19">
              <w:rPr>
                <w:rFonts w:ascii="Arial" w:hAnsi="Arial" w:cs="Arial"/>
                <w:sz w:val="22"/>
                <w:szCs w:val="22"/>
              </w:rPr>
              <w:t xml:space="preserve">nur </w:t>
            </w:r>
            <w:r w:rsidR="001B647C">
              <w:rPr>
                <w:rFonts w:ascii="Arial" w:hAnsi="Arial" w:cs="Arial"/>
                <w:sz w:val="22"/>
                <w:szCs w:val="22"/>
              </w:rPr>
              <w:t>gute Erfahrungen mit dem</w:t>
            </w:r>
            <w:r w:rsidRPr="005D612D">
              <w:rPr>
                <w:rFonts w:ascii="Arial" w:hAnsi="Arial" w:cs="Arial"/>
                <w:sz w:val="22"/>
                <w:szCs w:val="22"/>
              </w:rPr>
              <w:t xml:space="preserve"> dezentralen </w:t>
            </w:r>
            <w:r w:rsidR="001B647C">
              <w:rPr>
                <w:rFonts w:ascii="Arial" w:hAnsi="Arial" w:cs="Arial"/>
                <w:sz w:val="22"/>
                <w:szCs w:val="22"/>
              </w:rPr>
              <w:t xml:space="preserve">Umgang mit </w:t>
            </w:r>
            <w:r w:rsidRPr="005D612D">
              <w:rPr>
                <w:rFonts w:ascii="Arial" w:hAnsi="Arial" w:cs="Arial"/>
                <w:sz w:val="22"/>
                <w:szCs w:val="22"/>
              </w:rPr>
              <w:t>Regenwasser gemacht, die im Kern aus praktischen Maßnahmen zur Versickerung und Rückhaltung, Nutzung und Behandlung von Regenwas</w:t>
            </w:r>
            <w:r w:rsidR="00087FD5">
              <w:rPr>
                <w:rFonts w:ascii="Arial" w:hAnsi="Arial" w:cs="Arial"/>
                <w:sz w:val="22"/>
                <w:szCs w:val="22"/>
              </w:rPr>
              <w:t>ser bestehen</w:t>
            </w:r>
            <w:r w:rsidR="006747C7">
              <w:rPr>
                <w:rFonts w:ascii="Arial" w:hAnsi="Arial" w:cs="Arial"/>
                <w:sz w:val="22"/>
                <w:szCs w:val="22"/>
              </w:rPr>
              <w:t>. 97</w:t>
            </w:r>
            <w:r w:rsidR="001B647C">
              <w:rPr>
                <w:rFonts w:ascii="Arial" w:hAnsi="Arial" w:cs="Arial"/>
                <w:sz w:val="22"/>
                <w:szCs w:val="22"/>
              </w:rPr>
              <w:t xml:space="preserve"> % erwarten ein</w:t>
            </w:r>
            <w:r w:rsidR="006747C7">
              <w:rPr>
                <w:rFonts w:ascii="Arial" w:hAnsi="Arial" w:cs="Arial"/>
                <w:sz w:val="22"/>
                <w:szCs w:val="22"/>
              </w:rPr>
              <w:t>e</w:t>
            </w:r>
            <w:r w:rsidR="001B647C">
              <w:rPr>
                <w:rFonts w:ascii="Arial" w:hAnsi="Arial" w:cs="Arial"/>
                <w:sz w:val="22"/>
                <w:szCs w:val="22"/>
              </w:rPr>
              <w:t xml:space="preserve"> </w:t>
            </w:r>
            <w:r w:rsidR="006747C7">
              <w:rPr>
                <w:rFonts w:ascii="Arial" w:hAnsi="Arial" w:cs="Arial"/>
                <w:sz w:val="22"/>
                <w:szCs w:val="22"/>
              </w:rPr>
              <w:t xml:space="preserve">gleichbleibende bzw. verstärkte Nachfrage </w:t>
            </w:r>
            <w:r w:rsidRPr="005D612D">
              <w:rPr>
                <w:rFonts w:ascii="Arial" w:hAnsi="Arial" w:cs="Arial"/>
                <w:sz w:val="22"/>
                <w:szCs w:val="22"/>
              </w:rPr>
              <w:t xml:space="preserve">der Regenwasserbewirtschaftung in den nächsten Jahren. </w:t>
            </w:r>
            <w:r w:rsidR="009D1A7D">
              <w:rPr>
                <w:rFonts w:ascii="Arial" w:hAnsi="Arial" w:cs="Arial"/>
                <w:sz w:val="22"/>
                <w:szCs w:val="22"/>
              </w:rPr>
              <w:t>Themen der Zukunft sind Star</w:t>
            </w:r>
            <w:r w:rsidR="00087FD5">
              <w:rPr>
                <w:rFonts w:ascii="Arial" w:hAnsi="Arial" w:cs="Arial"/>
                <w:sz w:val="22"/>
                <w:szCs w:val="22"/>
              </w:rPr>
              <w:t>kregen, Regenwasserversickerung</w:t>
            </w:r>
            <w:r w:rsidR="009D1A7D">
              <w:rPr>
                <w:rFonts w:ascii="Arial" w:hAnsi="Arial" w:cs="Arial"/>
                <w:sz w:val="22"/>
                <w:szCs w:val="22"/>
              </w:rPr>
              <w:t xml:space="preserve"> und </w:t>
            </w:r>
            <w:r w:rsidR="00087FD5">
              <w:rPr>
                <w:rFonts w:ascii="Arial" w:hAnsi="Arial" w:cs="Arial"/>
                <w:sz w:val="22"/>
                <w:szCs w:val="22"/>
              </w:rPr>
              <w:t>-b</w:t>
            </w:r>
            <w:r w:rsidR="009D1A7D">
              <w:rPr>
                <w:rFonts w:ascii="Arial" w:hAnsi="Arial" w:cs="Arial"/>
                <w:sz w:val="22"/>
                <w:szCs w:val="22"/>
              </w:rPr>
              <w:t>ehandlung sowie die Gestaltung des urbanen Stadtklimas.</w:t>
            </w:r>
          </w:p>
          <w:p w:rsidR="0000689F" w:rsidRPr="005D612D" w:rsidRDefault="005D612D" w:rsidP="0000689F">
            <w:pPr>
              <w:spacing w:line="360" w:lineRule="auto"/>
              <w:rPr>
                <w:rFonts w:ascii="Arial" w:hAnsi="Arial" w:cs="Arial"/>
                <w:sz w:val="22"/>
                <w:szCs w:val="22"/>
              </w:rPr>
            </w:pPr>
            <w:r w:rsidRPr="005D612D">
              <w:rPr>
                <w:rFonts w:ascii="Arial" w:hAnsi="Arial" w:cs="Arial"/>
                <w:sz w:val="22"/>
                <w:szCs w:val="22"/>
              </w:rPr>
              <w:t xml:space="preserve">Diese Marktprognose steht im direkten Zusammenhang mit dem Klimawandel, der </w:t>
            </w:r>
            <w:r w:rsidR="00087FD5">
              <w:rPr>
                <w:rFonts w:ascii="Arial" w:hAnsi="Arial" w:cs="Arial"/>
                <w:sz w:val="22"/>
                <w:szCs w:val="22"/>
              </w:rPr>
              <w:t>laut Prognosen der Meteor</w:t>
            </w:r>
            <w:r w:rsidR="00FE0A6E">
              <w:rPr>
                <w:rFonts w:ascii="Arial" w:hAnsi="Arial" w:cs="Arial"/>
                <w:sz w:val="22"/>
                <w:szCs w:val="22"/>
              </w:rPr>
              <w:t>o</w:t>
            </w:r>
            <w:r w:rsidR="00087FD5">
              <w:rPr>
                <w:rFonts w:ascii="Arial" w:hAnsi="Arial" w:cs="Arial"/>
                <w:sz w:val="22"/>
                <w:szCs w:val="22"/>
              </w:rPr>
              <w:t xml:space="preserve">logen </w:t>
            </w:r>
            <w:r w:rsidRPr="005D612D">
              <w:rPr>
                <w:rFonts w:ascii="Arial" w:hAnsi="Arial" w:cs="Arial"/>
                <w:sz w:val="22"/>
                <w:szCs w:val="22"/>
              </w:rPr>
              <w:t>für mehr Starkregenperioden und Veränderungen im Stadtklima sorgen wird. Nach Einschätzung der Planer sind die bestehenden Entwässerungssysteme nicht in der Lage, vor allem die in den Wintermonaten stark anschwellenden Regenmengen zu bewältigen. Sie favorisier</w:t>
            </w:r>
            <w:r w:rsidR="0000689F">
              <w:rPr>
                <w:rFonts w:ascii="Arial" w:hAnsi="Arial" w:cs="Arial"/>
                <w:sz w:val="22"/>
                <w:szCs w:val="22"/>
              </w:rPr>
              <w:t>en unter anderem die Regenwasser</w:t>
            </w:r>
            <w:r w:rsidR="0064232E">
              <w:rPr>
                <w:rFonts w:ascii="Arial" w:hAnsi="Arial" w:cs="Arial"/>
                <w:sz w:val="22"/>
                <w:szCs w:val="22"/>
              </w:rPr>
              <w:t xml:space="preserve">versickerung und </w:t>
            </w:r>
            <w:r w:rsidR="00087FD5">
              <w:rPr>
                <w:rFonts w:ascii="Arial" w:hAnsi="Arial" w:cs="Arial"/>
                <w:sz w:val="22"/>
                <w:szCs w:val="22"/>
              </w:rPr>
              <w:t>-n</w:t>
            </w:r>
            <w:r w:rsidR="0064232E">
              <w:rPr>
                <w:rFonts w:ascii="Arial" w:hAnsi="Arial" w:cs="Arial"/>
                <w:sz w:val="22"/>
                <w:szCs w:val="22"/>
              </w:rPr>
              <w:t>utzung</w:t>
            </w:r>
            <w:r w:rsidR="00350C2F">
              <w:rPr>
                <w:rFonts w:ascii="Arial" w:hAnsi="Arial" w:cs="Arial"/>
                <w:sz w:val="22"/>
                <w:szCs w:val="22"/>
              </w:rPr>
              <w:t xml:space="preserve">, Dachbegrünung </w:t>
            </w:r>
            <w:r w:rsidRPr="005D612D">
              <w:rPr>
                <w:rFonts w:ascii="Arial" w:hAnsi="Arial" w:cs="Arial"/>
                <w:sz w:val="22"/>
                <w:szCs w:val="22"/>
              </w:rPr>
              <w:t>und die Verwendung von wasserdurchlässigen Materialien</w:t>
            </w:r>
            <w:r w:rsidR="0064232E">
              <w:rPr>
                <w:rFonts w:ascii="Arial" w:hAnsi="Arial" w:cs="Arial"/>
                <w:sz w:val="22"/>
                <w:szCs w:val="22"/>
              </w:rPr>
              <w:t>,</w:t>
            </w:r>
            <w:r w:rsidRPr="005D612D">
              <w:rPr>
                <w:rFonts w:ascii="Arial" w:hAnsi="Arial" w:cs="Arial"/>
                <w:sz w:val="22"/>
                <w:szCs w:val="22"/>
              </w:rPr>
              <w:t xml:space="preserve"> statt </w:t>
            </w:r>
            <w:r w:rsidR="00350C2F">
              <w:rPr>
                <w:rFonts w:ascii="Arial" w:hAnsi="Arial" w:cs="Arial"/>
                <w:sz w:val="22"/>
                <w:szCs w:val="22"/>
              </w:rPr>
              <w:t xml:space="preserve">Straßen, Höfe und Plätze </w:t>
            </w:r>
            <w:r w:rsidR="00087FD5">
              <w:rPr>
                <w:rFonts w:ascii="Arial" w:hAnsi="Arial" w:cs="Arial"/>
                <w:sz w:val="22"/>
                <w:szCs w:val="22"/>
              </w:rPr>
              <w:t xml:space="preserve">mit Asphalt und Beton </w:t>
            </w:r>
            <w:r w:rsidR="00350C2F">
              <w:rPr>
                <w:rFonts w:ascii="Arial" w:hAnsi="Arial" w:cs="Arial"/>
                <w:sz w:val="22"/>
                <w:szCs w:val="22"/>
              </w:rPr>
              <w:t>zu versiegeln</w:t>
            </w:r>
            <w:r w:rsidRPr="005D612D">
              <w:rPr>
                <w:rFonts w:ascii="Arial" w:hAnsi="Arial" w:cs="Arial"/>
                <w:sz w:val="22"/>
                <w:szCs w:val="22"/>
              </w:rPr>
              <w:t xml:space="preserve">. </w:t>
            </w:r>
            <w:r w:rsidR="0000689F">
              <w:rPr>
                <w:rFonts w:ascii="Arial" w:hAnsi="Arial" w:cs="Arial"/>
                <w:sz w:val="22"/>
                <w:szCs w:val="22"/>
              </w:rPr>
              <w:br/>
            </w:r>
            <w:r w:rsidR="0000689F" w:rsidRPr="005D612D">
              <w:rPr>
                <w:rFonts w:ascii="Arial" w:hAnsi="Arial" w:cs="Arial"/>
                <w:sz w:val="22"/>
                <w:szCs w:val="22"/>
              </w:rPr>
              <w:t xml:space="preserve">Ein klares Plädoyer für die dezentrale Regenwasserbewirtschaftung hielt Professor </w:t>
            </w:r>
            <w:r w:rsidR="0000689F">
              <w:rPr>
                <w:rFonts w:ascii="Arial" w:hAnsi="Arial" w:cs="Arial"/>
                <w:sz w:val="22"/>
                <w:szCs w:val="22"/>
              </w:rPr>
              <w:t xml:space="preserve">Dr. </w:t>
            </w:r>
            <w:r w:rsidR="0000689F" w:rsidRPr="005D612D">
              <w:rPr>
                <w:rFonts w:ascii="Arial" w:hAnsi="Arial" w:cs="Arial"/>
                <w:sz w:val="22"/>
                <w:szCs w:val="22"/>
              </w:rPr>
              <w:t>H</w:t>
            </w:r>
            <w:r w:rsidR="0000689F">
              <w:rPr>
                <w:rFonts w:ascii="Arial" w:hAnsi="Arial" w:cs="Arial"/>
                <w:sz w:val="22"/>
                <w:szCs w:val="22"/>
              </w:rPr>
              <w:t>eiko Sieker. Er</w:t>
            </w:r>
            <w:r w:rsidR="0000689F" w:rsidRPr="005D612D">
              <w:rPr>
                <w:rFonts w:ascii="Arial" w:hAnsi="Arial" w:cs="Arial"/>
                <w:sz w:val="22"/>
                <w:szCs w:val="22"/>
              </w:rPr>
              <w:t xml:space="preserve"> sieht in Versickerung, Rückhal</w:t>
            </w:r>
            <w:r w:rsidR="00962F39">
              <w:rPr>
                <w:rFonts w:ascii="Arial" w:hAnsi="Arial" w:cs="Arial"/>
                <w:sz w:val="22"/>
                <w:szCs w:val="22"/>
              </w:rPr>
              <w:t>tung, Nutzung und Behandlung die</w:t>
            </w:r>
            <w:r w:rsidR="0000689F" w:rsidRPr="005D612D">
              <w:rPr>
                <w:rFonts w:ascii="Arial" w:hAnsi="Arial" w:cs="Arial"/>
                <w:sz w:val="22"/>
                <w:szCs w:val="22"/>
              </w:rPr>
              <w:t xml:space="preserve"> geeignete</w:t>
            </w:r>
            <w:r w:rsidR="00962F39">
              <w:rPr>
                <w:rFonts w:ascii="Arial" w:hAnsi="Arial" w:cs="Arial"/>
                <w:sz w:val="22"/>
                <w:szCs w:val="22"/>
              </w:rPr>
              <w:t>n</w:t>
            </w:r>
            <w:r w:rsidR="0000689F" w:rsidRPr="005D612D">
              <w:rPr>
                <w:rFonts w:ascii="Arial" w:hAnsi="Arial" w:cs="Arial"/>
                <w:sz w:val="22"/>
                <w:szCs w:val="22"/>
              </w:rPr>
              <w:t xml:space="preserve"> Mittel für eine Anpassung bestehender Entwässerungssysteme an die Herausforderungen des Klimawandels. Eine simple Vergrößerung der Kanalnetze führe dagegen zu enormen Kosten und verlagere die Probleme nur, so Sieker. Schon jetzt </w:t>
            </w:r>
            <w:r w:rsidR="0000689F" w:rsidRPr="005D612D">
              <w:rPr>
                <w:rFonts w:ascii="Arial" w:hAnsi="Arial" w:cs="Arial"/>
                <w:sz w:val="22"/>
                <w:szCs w:val="22"/>
              </w:rPr>
              <w:lastRenderedPageBreak/>
              <w:t xml:space="preserve">seien die Kanäle durch die erhöhten Starkregenabflüsse und weiter fortschreitende Versiegelung überlastet. Die Mischwasserkanalisation in Deutschland laufe durchschnittlich 20 bis 40 Mal pro Jahr über, wodurch Abwässer ungereinigt in Gewässer eingeleitet würden. Diese Praxis habe der Europäische Gerichtshof bereits als "nicht länger tolerierbar" bezeichnet. </w:t>
            </w:r>
          </w:p>
          <w:p w:rsidR="004B0130" w:rsidRPr="006747C7" w:rsidRDefault="004B0130" w:rsidP="004B0130">
            <w:pPr>
              <w:rPr>
                <w:rFonts w:ascii="Arial" w:hAnsi="Arial" w:cs="Arial"/>
                <w:sz w:val="8"/>
                <w:szCs w:val="22"/>
              </w:rPr>
            </w:pPr>
          </w:p>
          <w:p w:rsidR="00B132A5" w:rsidRDefault="006747C7" w:rsidP="00B132A5">
            <w:pPr>
              <w:spacing w:line="360" w:lineRule="auto"/>
              <w:rPr>
                <w:rFonts w:ascii="Arial" w:hAnsi="Arial" w:cs="Arial"/>
                <w:sz w:val="22"/>
                <w:szCs w:val="22"/>
              </w:rPr>
            </w:pPr>
            <w:r w:rsidRPr="005D612D">
              <w:rPr>
                <w:rFonts w:ascii="Arial" w:hAnsi="Arial" w:cs="Arial"/>
                <w:sz w:val="22"/>
                <w:szCs w:val="22"/>
              </w:rPr>
              <w:t xml:space="preserve">In </w:t>
            </w:r>
            <w:r w:rsidR="00B132A5">
              <w:rPr>
                <w:rFonts w:ascii="Arial" w:hAnsi="Arial" w:cs="Arial"/>
                <w:sz w:val="22"/>
                <w:szCs w:val="22"/>
              </w:rPr>
              <w:t>seinem Vortrag über die Vorteil</w:t>
            </w:r>
            <w:r w:rsidRPr="005D612D">
              <w:rPr>
                <w:rFonts w:ascii="Arial" w:hAnsi="Arial" w:cs="Arial"/>
                <w:sz w:val="22"/>
                <w:szCs w:val="22"/>
              </w:rPr>
              <w:t>e einer dezentralen Regenwasserbewirtschaftung in Deutschland rief der Reg</w:t>
            </w:r>
            <w:r>
              <w:rPr>
                <w:rFonts w:ascii="Arial" w:hAnsi="Arial" w:cs="Arial"/>
                <w:sz w:val="22"/>
                <w:szCs w:val="22"/>
              </w:rPr>
              <w:t xml:space="preserve">enwasserexperte Klaus W. König </w:t>
            </w:r>
            <w:r w:rsidRPr="005D612D">
              <w:rPr>
                <w:rFonts w:ascii="Arial" w:hAnsi="Arial" w:cs="Arial"/>
                <w:sz w:val="22"/>
                <w:szCs w:val="22"/>
              </w:rPr>
              <w:t>Bund, L</w:t>
            </w:r>
            <w:r w:rsidR="00087FD5">
              <w:rPr>
                <w:rFonts w:ascii="Arial" w:hAnsi="Arial" w:cs="Arial"/>
                <w:sz w:val="22"/>
                <w:szCs w:val="22"/>
              </w:rPr>
              <w:t>änder</w:t>
            </w:r>
            <w:r w:rsidRPr="005D612D">
              <w:rPr>
                <w:rFonts w:ascii="Arial" w:hAnsi="Arial" w:cs="Arial"/>
                <w:sz w:val="22"/>
                <w:szCs w:val="22"/>
              </w:rPr>
              <w:t xml:space="preserve"> und Kommunen dazu auf, eine wasserorientierte Stadtplanung mit weniger versiegelten </w:t>
            </w:r>
            <w:r w:rsidR="00087FD5">
              <w:rPr>
                <w:rFonts w:ascii="Arial" w:hAnsi="Arial" w:cs="Arial"/>
                <w:sz w:val="22"/>
                <w:szCs w:val="22"/>
              </w:rPr>
              <w:t>Flächen</w:t>
            </w:r>
            <w:r w:rsidRPr="005D612D">
              <w:rPr>
                <w:rFonts w:ascii="Arial" w:hAnsi="Arial" w:cs="Arial"/>
                <w:sz w:val="22"/>
                <w:szCs w:val="22"/>
              </w:rPr>
              <w:t xml:space="preserve"> voranzutreiben. </w:t>
            </w:r>
            <w:r w:rsidR="00087FD5" w:rsidRPr="00087FD5">
              <w:rPr>
                <w:rFonts w:ascii="Arial" w:hAnsi="Arial" w:cs="Arial"/>
                <w:sz w:val="22"/>
                <w:szCs w:val="22"/>
              </w:rPr>
              <w:t>Dies spare Kosten, indem es Kanäle und Kläranlagen entlaste</w:t>
            </w:r>
            <w:r w:rsidRPr="005D612D">
              <w:rPr>
                <w:rFonts w:ascii="Arial" w:hAnsi="Arial" w:cs="Arial"/>
                <w:sz w:val="22"/>
                <w:szCs w:val="22"/>
              </w:rPr>
              <w:t xml:space="preserve">, verbessere den Umweltschutz und </w:t>
            </w:r>
            <w:r w:rsidR="000631F5" w:rsidRPr="000631F5">
              <w:rPr>
                <w:rFonts w:ascii="Arial" w:hAnsi="Arial" w:cs="Arial"/>
                <w:sz w:val="22"/>
                <w:szCs w:val="22"/>
              </w:rPr>
              <w:t>verbessere das Stadtklima</w:t>
            </w:r>
            <w:r w:rsidR="000631F5">
              <w:rPr>
                <w:rFonts w:ascii="Arial" w:hAnsi="Arial" w:cs="Arial"/>
                <w:sz w:val="22"/>
                <w:szCs w:val="22"/>
              </w:rPr>
              <w:t xml:space="preserve"> </w:t>
            </w:r>
            <w:r w:rsidRPr="005D612D">
              <w:rPr>
                <w:rFonts w:ascii="Arial" w:hAnsi="Arial" w:cs="Arial"/>
                <w:sz w:val="22"/>
                <w:szCs w:val="22"/>
              </w:rPr>
              <w:t>und sei somit eine "</w:t>
            </w:r>
            <w:r>
              <w:rPr>
                <w:rFonts w:ascii="Arial" w:hAnsi="Arial" w:cs="Arial"/>
                <w:sz w:val="22"/>
                <w:szCs w:val="22"/>
              </w:rPr>
              <w:t>Win-</w:t>
            </w:r>
            <w:r w:rsidRPr="005D612D">
              <w:rPr>
                <w:rFonts w:ascii="Arial" w:hAnsi="Arial" w:cs="Arial"/>
                <w:sz w:val="22"/>
                <w:szCs w:val="22"/>
              </w:rPr>
              <w:t>Win-Win-Situation". Aktuell werden laut König jedes Jahr immer noch rund 71 Hektar an Grün- bzw. Ackerflächen in Siedlungs- und Verkehrsflächen umgewandelt und dabei</w:t>
            </w:r>
            <w:r w:rsidR="000631F5">
              <w:rPr>
                <w:rFonts w:ascii="Arial" w:hAnsi="Arial" w:cs="Arial"/>
                <w:sz w:val="22"/>
                <w:szCs w:val="22"/>
              </w:rPr>
              <w:t xml:space="preserve"> ca. 50 % versiegelt</w:t>
            </w:r>
            <w:r w:rsidRPr="005D612D">
              <w:rPr>
                <w:rFonts w:ascii="Arial" w:hAnsi="Arial" w:cs="Arial"/>
                <w:sz w:val="22"/>
                <w:szCs w:val="22"/>
              </w:rPr>
              <w:t>. Die Verwendung von wasserdurchlässigen Materialien wäre für Klima und Kosten sinnvoller, so Klaus W. König. Mit Hinweis auf die im Sommer zunehmende Tro</w:t>
            </w:r>
            <w:r w:rsidR="00962F39">
              <w:rPr>
                <w:rFonts w:ascii="Arial" w:hAnsi="Arial" w:cs="Arial"/>
                <w:sz w:val="22"/>
                <w:szCs w:val="22"/>
              </w:rPr>
              <w:t>ckenheit und Hitze empfahl er</w:t>
            </w:r>
            <w:r w:rsidRPr="005D612D">
              <w:rPr>
                <w:rFonts w:ascii="Arial" w:hAnsi="Arial" w:cs="Arial"/>
                <w:sz w:val="22"/>
                <w:szCs w:val="22"/>
              </w:rPr>
              <w:t xml:space="preserve"> Dachbegrünungen und offene Wasserflächen, wodurch das Stadtklima und das menschliche Wohlbefinden positiv beeinflusst würden.</w:t>
            </w:r>
            <w:r w:rsidR="004B0130">
              <w:rPr>
                <w:rFonts w:ascii="Arial" w:hAnsi="Arial" w:cs="Arial"/>
                <w:sz w:val="22"/>
                <w:szCs w:val="22"/>
              </w:rPr>
              <w:t xml:space="preserve"> </w:t>
            </w:r>
            <w:r w:rsidRPr="005D612D">
              <w:rPr>
                <w:rFonts w:ascii="Arial" w:hAnsi="Arial" w:cs="Arial"/>
                <w:sz w:val="22"/>
                <w:szCs w:val="22"/>
              </w:rPr>
              <w:t xml:space="preserve">Ganz wichtig ist </w:t>
            </w:r>
            <w:r w:rsidR="000631F5">
              <w:rPr>
                <w:rFonts w:ascii="Arial" w:hAnsi="Arial" w:cs="Arial"/>
                <w:sz w:val="22"/>
                <w:szCs w:val="22"/>
              </w:rPr>
              <w:t xml:space="preserve">für </w:t>
            </w:r>
            <w:r>
              <w:rPr>
                <w:rFonts w:ascii="Arial" w:hAnsi="Arial" w:cs="Arial"/>
                <w:sz w:val="22"/>
                <w:szCs w:val="22"/>
              </w:rPr>
              <w:t xml:space="preserve">König </w:t>
            </w:r>
            <w:r w:rsidRPr="005D612D">
              <w:rPr>
                <w:rFonts w:ascii="Arial" w:hAnsi="Arial" w:cs="Arial"/>
                <w:sz w:val="22"/>
                <w:szCs w:val="22"/>
              </w:rPr>
              <w:t>die Nut</w:t>
            </w:r>
            <w:r>
              <w:rPr>
                <w:rFonts w:ascii="Arial" w:hAnsi="Arial" w:cs="Arial"/>
                <w:sz w:val="22"/>
                <w:szCs w:val="22"/>
              </w:rPr>
              <w:t xml:space="preserve">zung des Regenwassers in Industrie und Gewerbe </w:t>
            </w:r>
            <w:r w:rsidRPr="005D612D">
              <w:rPr>
                <w:rFonts w:ascii="Arial" w:hAnsi="Arial" w:cs="Arial"/>
                <w:sz w:val="22"/>
                <w:szCs w:val="22"/>
              </w:rPr>
              <w:t>und in Privathaushalten. Er sprach sich für e</w:t>
            </w:r>
            <w:r w:rsidR="000631F5">
              <w:rPr>
                <w:rFonts w:ascii="Arial" w:hAnsi="Arial" w:cs="Arial"/>
                <w:sz w:val="22"/>
                <w:szCs w:val="22"/>
              </w:rPr>
              <w:t>ine staatliche Verpflichtung bei</w:t>
            </w:r>
            <w:r w:rsidRPr="005D612D">
              <w:rPr>
                <w:rFonts w:ascii="Arial" w:hAnsi="Arial" w:cs="Arial"/>
                <w:sz w:val="22"/>
                <w:szCs w:val="22"/>
              </w:rPr>
              <w:t xml:space="preserve"> Neubauten aus, ein zweites Leitungssystem einzubauen. Seiner Meinung nach muss sich die Politik in Brüssel und Berlin zu einem Wasser-Recycling bei Regen- und Grauwasser durchringen, um nennenswerte Einsparungen bei der Ressource Wasser zu erzielen.</w:t>
            </w:r>
          </w:p>
          <w:p w:rsidR="00B132A5" w:rsidRPr="006747C7" w:rsidRDefault="00B132A5" w:rsidP="00B132A5">
            <w:pPr>
              <w:rPr>
                <w:rFonts w:ascii="Arial" w:hAnsi="Arial" w:cs="Arial"/>
                <w:sz w:val="8"/>
                <w:szCs w:val="22"/>
              </w:rPr>
            </w:pPr>
          </w:p>
          <w:p w:rsidR="006747C7" w:rsidRDefault="005D612D" w:rsidP="00B132A5">
            <w:pPr>
              <w:spacing w:line="360" w:lineRule="auto"/>
              <w:rPr>
                <w:rFonts w:ascii="Arial" w:hAnsi="Arial" w:cs="Arial"/>
                <w:sz w:val="22"/>
                <w:szCs w:val="22"/>
              </w:rPr>
            </w:pPr>
            <w:r w:rsidRPr="005D612D">
              <w:rPr>
                <w:rFonts w:ascii="Arial" w:hAnsi="Arial" w:cs="Arial"/>
                <w:sz w:val="22"/>
                <w:szCs w:val="22"/>
              </w:rPr>
              <w:t>Speziell für die Behandlung von versickerndem Regenwasser entwickelte Systeme sorgen dafür, so Martin Kronimus,</w:t>
            </w:r>
            <w:r w:rsidR="00350C2F">
              <w:rPr>
                <w:rFonts w:ascii="Arial" w:hAnsi="Arial" w:cs="Arial"/>
                <w:sz w:val="22"/>
                <w:szCs w:val="22"/>
              </w:rPr>
              <w:t xml:space="preserve"> Vorstandsvorsitzender der Kronimus AG,</w:t>
            </w:r>
            <w:r w:rsidRPr="005D612D">
              <w:rPr>
                <w:rFonts w:ascii="Arial" w:hAnsi="Arial" w:cs="Arial"/>
                <w:sz w:val="22"/>
                <w:szCs w:val="22"/>
              </w:rPr>
              <w:t xml:space="preserve"> </w:t>
            </w:r>
            <w:r w:rsidR="00B132A5">
              <w:rPr>
                <w:rFonts w:ascii="Arial" w:hAnsi="Arial" w:cs="Arial"/>
                <w:sz w:val="22"/>
                <w:szCs w:val="22"/>
              </w:rPr>
              <w:t xml:space="preserve">Iffezheim, </w:t>
            </w:r>
            <w:r w:rsidRPr="005D612D">
              <w:rPr>
                <w:rFonts w:ascii="Arial" w:hAnsi="Arial" w:cs="Arial"/>
                <w:sz w:val="22"/>
                <w:szCs w:val="22"/>
              </w:rPr>
              <w:t xml:space="preserve">dass die ablaufenden Niederschläge vor Ort gereinigt werden und nicht ungefiltert ins Grundwasser gelangen. Nach Darstellung von Kronimus wurden spezielle Betonsteinsysteme entwickelt, die in der Lage seien, Verunreinigungen im Regenwasser dauerhaft zurückzuhalten und somit das Grundwasser zu schützen. </w:t>
            </w:r>
            <w:r w:rsidRPr="005D612D">
              <w:rPr>
                <w:rFonts w:ascii="Arial" w:hAnsi="Arial" w:cs="Arial"/>
                <w:sz w:val="22"/>
                <w:szCs w:val="22"/>
              </w:rPr>
              <w:lastRenderedPageBreak/>
              <w:t xml:space="preserve">Dadurch sei es fast überall möglich, eine dezentrale Regenwasserbewirtschaftung zu verwirklichen - sogar </w:t>
            </w:r>
            <w:r w:rsidR="003712D0">
              <w:rPr>
                <w:rFonts w:ascii="Arial" w:hAnsi="Arial" w:cs="Arial"/>
                <w:sz w:val="22"/>
                <w:szCs w:val="22"/>
              </w:rPr>
              <w:t>bei stark belasteten Logistikflächen</w:t>
            </w:r>
            <w:r w:rsidRPr="005D612D">
              <w:rPr>
                <w:rFonts w:ascii="Arial" w:hAnsi="Arial" w:cs="Arial"/>
                <w:sz w:val="22"/>
                <w:szCs w:val="22"/>
              </w:rPr>
              <w:t xml:space="preserve">. Mittlerweile könnten neuartige befestigte Flächen angelegt werden, die innerhalb des Belages entwässern und reinigen, so dass Niederschläge unmittelbar vor Ort versickert werden können. </w:t>
            </w:r>
          </w:p>
          <w:p w:rsidR="006747C7" w:rsidRPr="006747C7" w:rsidRDefault="006747C7" w:rsidP="006747C7">
            <w:pPr>
              <w:rPr>
                <w:rFonts w:ascii="Arial" w:hAnsi="Arial" w:cs="Arial"/>
                <w:sz w:val="8"/>
                <w:szCs w:val="22"/>
              </w:rPr>
            </w:pPr>
          </w:p>
          <w:p w:rsidR="005D612D" w:rsidRPr="005D612D" w:rsidRDefault="00350C2F" w:rsidP="005D612D">
            <w:pPr>
              <w:spacing w:line="360" w:lineRule="auto"/>
              <w:rPr>
                <w:rFonts w:ascii="Arial" w:hAnsi="Arial" w:cs="Arial"/>
                <w:sz w:val="22"/>
                <w:szCs w:val="22"/>
              </w:rPr>
            </w:pPr>
            <w:r>
              <w:rPr>
                <w:rFonts w:ascii="Arial" w:hAnsi="Arial" w:cs="Arial"/>
                <w:sz w:val="22"/>
                <w:szCs w:val="22"/>
              </w:rPr>
              <w:t>Dipl.-Ing. Martin Lienhard, Leiter</w:t>
            </w:r>
            <w:r w:rsidR="00B132A5">
              <w:rPr>
                <w:rFonts w:ascii="Arial" w:hAnsi="Arial" w:cs="Arial"/>
                <w:sz w:val="22"/>
                <w:szCs w:val="22"/>
              </w:rPr>
              <w:t xml:space="preserve"> T</w:t>
            </w:r>
            <w:r>
              <w:rPr>
                <w:rFonts w:ascii="Arial" w:hAnsi="Arial" w:cs="Arial"/>
                <w:sz w:val="22"/>
                <w:szCs w:val="22"/>
              </w:rPr>
              <w:t xml:space="preserve">echnische Abteilung der </w:t>
            </w:r>
            <w:r w:rsidR="005D612D" w:rsidRPr="005D612D">
              <w:rPr>
                <w:rFonts w:ascii="Arial" w:hAnsi="Arial" w:cs="Arial"/>
                <w:sz w:val="22"/>
                <w:szCs w:val="22"/>
              </w:rPr>
              <w:t>Mall GmbH</w:t>
            </w:r>
            <w:r>
              <w:rPr>
                <w:rFonts w:ascii="Arial" w:hAnsi="Arial" w:cs="Arial"/>
                <w:sz w:val="22"/>
                <w:szCs w:val="22"/>
              </w:rPr>
              <w:t>,</w:t>
            </w:r>
            <w:r w:rsidR="005D612D" w:rsidRPr="005D612D">
              <w:rPr>
                <w:rFonts w:ascii="Arial" w:hAnsi="Arial" w:cs="Arial"/>
                <w:sz w:val="22"/>
                <w:szCs w:val="22"/>
              </w:rPr>
              <w:t xml:space="preserve"> </w:t>
            </w:r>
            <w:r w:rsidR="007F3710">
              <w:rPr>
                <w:rFonts w:ascii="Arial" w:hAnsi="Arial" w:cs="Arial"/>
                <w:sz w:val="22"/>
                <w:szCs w:val="22"/>
              </w:rPr>
              <w:t xml:space="preserve">betonte bei der </w:t>
            </w:r>
            <w:r>
              <w:rPr>
                <w:rFonts w:ascii="Arial" w:hAnsi="Arial" w:cs="Arial"/>
                <w:sz w:val="22"/>
                <w:szCs w:val="22"/>
              </w:rPr>
              <w:t>Veranstaltung</w:t>
            </w:r>
            <w:r w:rsidR="007F3710">
              <w:rPr>
                <w:rFonts w:ascii="Arial" w:hAnsi="Arial" w:cs="Arial"/>
                <w:sz w:val="22"/>
                <w:szCs w:val="22"/>
              </w:rPr>
              <w:t xml:space="preserve">, dass es bei der Umsetzung des § 55 „Grundsätze der Abwasserbeseitigung“ im Wasserhaushaltsgesetz mangelt. Es sollte keine </w:t>
            </w:r>
            <w:r w:rsidR="00B132A5">
              <w:rPr>
                <w:rFonts w:ascii="Arial" w:hAnsi="Arial" w:cs="Arial"/>
                <w:sz w:val="22"/>
                <w:szCs w:val="22"/>
              </w:rPr>
              <w:t>Mischkanalisation</w:t>
            </w:r>
            <w:r w:rsidR="007F3710">
              <w:rPr>
                <w:rFonts w:ascii="Arial" w:hAnsi="Arial" w:cs="Arial"/>
                <w:sz w:val="22"/>
                <w:szCs w:val="22"/>
              </w:rPr>
              <w:t xml:space="preserve"> mehr gebaut werden, sofern eine Trennkanalisation möglich ist. Zudem </w:t>
            </w:r>
            <w:r w:rsidR="000631F5">
              <w:rPr>
                <w:rFonts w:ascii="Arial" w:hAnsi="Arial" w:cs="Arial"/>
                <w:sz w:val="22"/>
                <w:szCs w:val="22"/>
              </w:rPr>
              <w:t xml:space="preserve">stellte </w:t>
            </w:r>
            <w:r w:rsidR="007F3710">
              <w:rPr>
                <w:rFonts w:ascii="Arial" w:hAnsi="Arial" w:cs="Arial"/>
                <w:sz w:val="22"/>
                <w:szCs w:val="22"/>
              </w:rPr>
              <w:t xml:space="preserve">Lienhard </w:t>
            </w:r>
            <w:r>
              <w:rPr>
                <w:rFonts w:ascii="Arial" w:hAnsi="Arial" w:cs="Arial"/>
                <w:sz w:val="22"/>
                <w:szCs w:val="22"/>
              </w:rPr>
              <w:t>neue</w:t>
            </w:r>
            <w:r w:rsidR="007F3710">
              <w:rPr>
                <w:rFonts w:ascii="Arial" w:hAnsi="Arial" w:cs="Arial"/>
                <w:sz w:val="22"/>
                <w:szCs w:val="22"/>
              </w:rPr>
              <w:t xml:space="preserve"> Systemlösungen </w:t>
            </w:r>
            <w:r>
              <w:rPr>
                <w:rFonts w:ascii="Arial" w:hAnsi="Arial" w:cs="Arial"/>
                <w:sz w:val="22"/>
                <w:szCs w:val="22"/>
              </w:rPr>
              <w:t xml:space="preserve">für die Regenwasserbehandlung </w:t>
            </w:r>
            <w:r w:rsidR="00B132A5">
              <w:rPr>
                <w:rFonts w:ascii="Arial" w:hAnsi="Arial" w:cs="Arial"/>
                <w:sz w:val="22"/>
                <w:szCs w:val="22"/>
              </w:rPr>
              <w:t xml:space="preserve">mit verbesserten Reinigungswerten </w:t>
            </w:r>
            <w:r w:rsidR="007F3710">
              <w:rPr>
                <w:rFonts w:ascii="Arial" w:hAnsi="Arial" w:cs="Arial"/>
                <w:sz w:val="22"/>
                <w:szCs w:val="22"/>
              </w:rPr>
              <w:t xml:space="preserve">vor </w:t>
            </w:r>
            <w:r>
              <w:rPr>
                <w:rFonts w:ascii="Arial" w:hAnsi="Arial" w:cs="Arial"/>
                <w:sz w:val="22"/>
                <w:szCs w:val="22"/>
              </w:rPr>
              <w:t xml:space="preserve">und </w:t>
            </w:r>
            <w:r w:rsidR="007F3710">
              <w:rPr>
                <w:rFonts w:ascii="Arial" w:hAnsi="Arial" w:cs="Arial"/>
                <w:sz w:val="22"/>
                <w:szCs w:val="22"/>
              </w:rPr>
              <w:t xml:space="preserve">zeigte den Einbau </w:t>
            </w:r>
            <w:r w:rsidR="00265326">
              <w:rPr>
                <w:rFonts w:ascii="Arial" w:hAnsi="Arial" w:cs="Arial"/>
                <w:sz w:val="22"/>
                <w:szCs w:val="22"/>
              </w:rPr>
              <w:t>und</w:t>
            </w:r>
            <w:r w:rsidR="00FE0A6E">
              <w:rPr>
                <w:rFonts w:ascii="Arial" w:hAnsi="Arial" w:cs="Arial"/>
                <w:sz w:val="22"/>
                <w:szCs w:val="22"/>
              </w:rPr>
              <w:t xml:space="preserve"> die Technik von Betonbauteilen</w:t>
            </w:r>
            <w:r w:rsidR="00265326">
              <w:rPr>
                <w:rFonts w:ascii="Arial" w:hAnsi="Arial" w:cs="Arial"/>
                <w:sz w:val="22"/>
                <w:szCs w:val="22"/>
              </w:rPr>
              <w:t xml:space="preserve"> am Praxisbeispiel eines </w:t>
            </w:r>
            <w:r w:rsidR="007F3710">
              <w:rPr>
                <w:rFonts w:ascii="Arial" w:hAnsi="Arial" w:cs="Arial"/>
                <w:sz w:val="22"/>
                <w:szCs w:val="22"/>
              </w:rPr>
              <w:t xml:space="preserve">Löschwasserbehälters beim </w:t>
            </w:r>
            <w:r w:rsidR="00D01974">
              <w:rPr>
                <w:rFonts w:ascii="Arial" w:hAnsi="Arial" w:cs="Arial"/>
                <w:sz w:val="22"/>
                <w:szCs w:val="22"/>
              </w:rPr>
              <w:t>SOS-</w:t>
            </w:r>
            <w:r>
              <w:rPr>
                <w:rFonts w:ascii="Arial" w:hAnsi="Arial" w:cs="Arial"/>
                <w:sz w:val="22"/>
                <w:szCs w:val="22"/>
              </w:rPr>
              <w:t>Kinderdorf in Berlin.</w:t>
            </w:r>
          </w:p>
          <w:p w:rsidR="0064232E" w:rsidRPr="006747C7" w:rsidRDefault="0064232E" w:rsidP="0064232E">
            <w:pPr>
              <w:rPr>
                <w:rFonts w:ascii="Arial" w:hAnsi="Arial" w:cs="Arial"/>
                <w:sz w:val="8"/>
                <w:szCs w:val="22"/>
              </w:rPr>
            </w:pPr>
          </w:p>
          <w:p w:rsidR="00D01974" w:rsidRDefault="00775E49" w:rsidP="00787B98">
            <w:pPr>
              <w:pStyle w:val="Textkrper31"/>
              <w:widowControl/>
              <w:spacing w:before="120" w:line="360" w:lineRule="auto"/>
              <w:rPr>
                <w:rFonts w:cs="Arial"/>
                <w:szCs w:val="22"/>
                <w:lang w:val="de-DE"/>
              </w:rPr>
            </w:pPr>
            <w:r>
              <w:rPr>
                <w:rFonts w:cs="Arial"/>
                <w:szCs w:val="22"/>
                <w:lang w:val="de-DE"/>
              </w:rPr>
              <w:t>6.740</w:t>
            </w:r>
            <w:r w:rsidR="002C6621" w:rsidRPr="00D01974">
              <w:rPr>
                <w:rFonts w:cs="Arial"/>
                <w:szCs w:val="22"/>
                <w:lang w:val="de-DE"/>
              </w:rPr>
              <w:t xml:space="preserve"> Zeichen (mit Leerzeichen)</w:t>
            </w:r>
            <w:r w:rsidR="00EE61C1">
              <w:rPr>
                <w:rFonts w:cs="Arial"/>
                <w:szCs w:val="22"/>
                <w:lang w:val="de-DE"/>
              </w:rPr>
              <w:br/>
            </w:r>
          </w:p>
          <w:p w:rsidR="002C6621" w:rsidRPr="00394094" w:rsidRDefault="00BB7401" w:rsidP="00787B98">
            <w:pPr>
              <w:pStyle w:val="Textkrper31"/>
              <w:widowControl/>
              <w:spacing w:before="120" w:line="360" w:lineRule="auto"/>
              <w:rPr>
                <w:rFonts w:cs="Arial"/>
                <w:szCs w:val="22"/>
                <w:lang w:val="de-DE"/>
              </w:rPr>
            </w:pPr>
            <w:r>
              <w:rPr>
                <w:rFonts w:cs="Arial"/>
                <w:szCs w:val="22"/>
                <w:lang w:val="de-DE"/>
              </w:rPr>
              <w:t xml:space="preserve">Pressemitteilung, Fotos und Graphiken </w:t>
            </w:r>
            <w:r w:rsidR="002C6621" w:rsidRPr="00394094">
              <w:rPr>
                <w:rFonts w:cs="Arial"/>
                <w:szCs w:val="22"/>
                <w:lang w:val="de-DE"/>
              </w:rPr>
              <w:t xml:space="preserve">sind online unter </w:t>
            </w:r>
          </w:p>
          <w:p w:rsidR="002C6621" w:rsidRDefault="000B5058" w:rsidP="00097D06">
            <w:pPr>
              <w:pStyle w:val="Textkrper31"/>
              <w:widowControl/>
              <w:spacing w:line="276" w:lineRule="auto"/>
              <w:rPr>
                <w:rFonts w:cs="Arial"/>
                <w:szCs w:val="22"/>
                <w:lang w:val="de-DE"/>
              </w:rPr>
            </w:pPr>
            <w:hyperlink r:id="rId10" w:history="1">
              <w:r w:rsidR="002C6621" w:rsidRPr="00394094">
                <w:rPr>
                  <w:rStyle w:val="Hyperlink"/>
                  <w:rFonts w:cs="Arial"/>
                  <w:color w:val="000000" w:themeColor="text1"/>
                  <w:szCs w:val="22"/>
                  <w:lang w:val="de-DE"/>
                </w:rPr>
                <w:t>www.mall.info/aktuelle-pressemitteilungen</w:t>
              </w:r>
            </w:hyperlink>
            <w:r w:rsidR="002C6621" w:rsidRPr="00394094">
              <w:rPr>
                <w:rFonts w:cs="Arial"/>
                <w:szCs w:val="22"/>
                <w:lang w:val="de-DE"/>
              </w:rPr>
              <w:t xml:space="preserve"> abrufbar.</w:t>
            </w:r>
          </w:p>
          <w:p w:rsidR="00576422" w:rsidRPr="00394094" w:rsidRDefault="00576422" w:rsidP="00097D06">
            <w:pPr>
              <w:pStyle w:val="Textkrper31"/>
              <w:widowControl/>
              <w:spacing w:line="360" w:lineRule="auto"/>
              <w:rPr>
                <w:rFonts w:cs="Arial"/>
                <w:szCs w:val="22"/>
                <w:lang w:val="de-DE"/>
              </w:rPr>
            </w:pPr>
          </w:p>
          <w:p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 :</w:t>
            </w:r>
          </w:p>
          <w:p w:rsidR="00394094" w:rsidRPr="006132CB" w:rsidRDefault="002C6621" w:rsidP="006132CB">
            <w:pPr>
              <w:pStyle w:val="Textkrper31"/>
              <w:widowControl/>
              <w:tabs>
                <w:tab w:val="left" w:pos="3332"/>
              </w:tabs>
              <w:rPr>
                <w:rFonts w:cs="Arial"/>
                <w:color w:val="000000"/>
                <w:szCs w:val="22"/>
                <w:lang w:val="de-DE"/>
              </w:rPr>
            </w:pPr>
            <w:r w:rsidRPr="00394094">
              <w:rPr>
                <w:rFonts w:cs="Arial"/>
                <w:szCs w:val="22"/>
                <w:lang w:val="de-DE"/>
              </w:rPr>
              <w:t>Mall GmbH</w:t>
            </w:r>
            <w:r w:rsidR="005D612D">
              <w:rPr>
                <w:rFonts w:cs="Arial"/>
                <w:szCs w:val="22"/>
                <w:lang w:val="de-DE"/>
              </w:rPr>
              <w:t xml:space="preserve">      </w:t>
            </w:r>
            <w:r w:rsidR="006132CB">
              <w:rPr>
                <w:rFonts w:cs="Arial"/>
                <w:szCs w:val="22"/>
                <w:lang w:val="de-DE"/>
              </w:rPr>
              <w:t xml:space="preserve">                   </w:t>
            </w:r>
            <w:r w:rsidR="006132CB">
              <w:rPr>
                <w:rFonts w:cs="Arial"/>
                <w:szCs w:val="22"/>
                <w:lang w:val="de-DE"/>
              </w:rPr>
              <w:tab/>
            </w:r>
            <w:r w:rsidR="005D612D">
              <w:rPr>
                <w:rFonts w:cs="Arial"/>
                <w:szCs w:val="22"/>
                <w:lang w:val="de-DE"/>
              </w:rPr>
              <w:t>Kronimus AG</w:t>
            </w:r>
            <w:r w:rsidRPr="00394094">
              <w:rPr>
                <w:rFonts w:cs="Arial"/>
                <w:szCs w:val="22"/>
                <w:lang w:val="de-DE"/>
              </w:rPr>
              <w:br/>
            </w:r>
            <w:r w:rsidRPr="00394094">
              <w:rPr>
                <w:rFonts w:cs="Arial"/>
                <w:color w:val="000000"/>
                <w:szCs w:val="22"/>
                <w:lang w:val="de-DE"/>
              </w:rPr>
              <w:t>Markus Böll</w:t>
            </w:r>
            <w:r w:rsidR="005D612D">
              <w:rPr>
                <w:rFonts w:cs="Arial"/>
                <w:color w:val="000000"/>
                <w:szCs w:val="22"/>
                <w:lang w:val="de-DE"/>
              </w:rPr>
              <w:t xml:space="preserve">     </w:t>
            </w:r>
            <w:r w:rsidR="006132CB">
              <w:rPr>
                <w:rFonts w:cs="Arial"/>
                <w:color w:val="000000"/>
                <w:szCs w:val="22"/>
                <w:lang w:val="de-DE"/>
              </w:rPr>
              <w:t xml:space="preserve">                   </w:t>
            </w:r>
            <w:r w:rsidR="006132CB">
              <w:rPr>
                <w:rFonts w:cs="Arial"/>
                <w:color w:val="000000"/>
                <w:szCs w:val="22"/>
                <w:lang w:val="de-DE"/>
              </w:rPr>
              <w:tab/>
            </w:r>
            <w:r w:rsidR="005D612D">
              <w:rPr>
                <w:rFonts w:cs="Arial"/>
                <w:color w:val="000000"/>
                <w:szCs w:val="22"/>
                <w:lang w:val="de-DE"/>
              </w:rPr>
              <w:t>Martin Ehrentraut</w:t>
            </w:r>
            <w:r w:rsidRPr="00394094">
              <w:rPr>
                <w:rFonts w:cs="Arial"/>
                <w:color w:val="000000"/>
                <w:szCs w:val="22"/>
                <w:lang w:val="de-DE"/>
              </w:rPr>
              <w:br/>
              <w:t>Hüfinger Straße 39-45</w:t>
            </w:r>
            <w:r w:rsidR="006132CB">
              <w:rPr>
                <w:rFonts w:cs="Arial"/>
                <w:color w:val="000000"/>
                <w:szCs w:val="22"/>
                <w:lang w:val="de-DE"/>
              </w:rPr>
              <w:t xml:space="preserve">       </w:t>
            </w:r>
            <w:r w:rsidR="006132CB">
              <w:rPr>
                <w:rFonts w:cs="Arial"/>
                <w:color w:val="000000"/>
                <w:szCs w:val="22"/>
                <w:lang w:val="de-DE"/>
              </w:rPr>
              <w:tab/>
            </w:r>
            <w:r w:rsidR="005D612D">
              <w:rPr>
                <w:rFonts w:cs="Arial"/>
                <w:color w:val="000000"/>
                <w:szCs w:val="22"/>
                <w:lang w:val="de-DE"/>
              </w:rPr>
              <w:t>Josef-Herrmann-Str. 4-6</w:t>
            </w:r>
            <w:r w:rsidR="006132CB">
              <w:rPr>
                <w:rFonts w:cs="Arial"/>
                <w:color w:val="000000"/>
                <w:szCs w:val="22"/>
                <w:lang w:val="de-DE"/>
              </w:rPr>
              <w:br/>
            </w:r>
            <w:r w:rsidRPr="006132CB">
              <w:rPr>
                <w:rFonts w:cs="Arial"/>
                <w:color w:val="000000"/>
                <w:szCs w:val="22"/>
                <w:lang w:val="de-DE"/>
              </w:rPr>
              <w:t>78166 Donaueschingen</w:t>
            </w:r>
            <w:r w:rsidR="006132CB" w:rsidRPr="006132CB">
              <w:rPr>
                <w:rFonts w:cs="Arial"/>
                <w:color w:val="000000"/>
                <w:szCs w:val="22"/>
                <w:lang w:val="de-DE"/>
              </w:rPr>
              <w:t xml:space="preserve">     </w:t>
            </w:r>
            <w:r w:rsidR="006132CB" w:rsidRPr="006132CB">
              <w:rPr>
                <w:rFonts w:cs="Arial"/>
                <w:color w:val="000000"/>
                <w:szCs w:val="22"/>
                <w:lang w:val="de-DE"/>
              </w:rPr>
              <w:tab/>
            </w:r>
            <w:r w:rsidR="005D612D" w:rsidRPr="006132CB">
              <w:rPr>
                <w:rFonts w:cs="Arial"/>
                <w:color w:val="000000"/>
                <w:szCs w:val="22"/>
                <w:lang w:val="de-DE"/>
              </w:rPr>
              <w:t>76473 Iffezheim</w:t>
            </w:r>
          </w:p>
          <w:p w:rsidR="00782AE8" w:rsidRPr="0064232E" w:rsidRDefault="00782AE8" w:rsidP="00394094">
            <w:pPr>
              <w:pStyle w:val="Textkrper3"/>
              <w:rPr>
                <w:rFonts w:ascii="Arial" w:hAnsi="Arial" w:cs="Arial"/>
                <w:color w:val="000000"/>
                <w:sz w:val="2"/>
                <w:szCs w:val="22"/>
              </w:rPr>
            </w:pPr>
          </w:p>
          <w:p w:rsidR="002C6621" w:rsidRPr="009D1A7D" w:rsidRDefault="002C6621" w:rsidP="00097D06">
            <w:pPr>
              <w:pStyle w:val="Textkrper31"/>
              <w:widowControl/>
              <w:pBdr>
                <w:top w:val="single" w:sz="4" w:space="1" w:color="auto"/>
                <w:bottom w:val="single" w:sz="4" w:space="1" w:color="auto"/>
              </w:pBdr>
              <w:rPr>
                <w:rFonts w:cs="Arial"/>
                <w:sz w:val="20"/>
                <w:szCs w:val="22"/>
                <w:lang w:val="de-DE"/>
              </w:rPr>
            </w:pPr>
            <w:r w:rsidRPr="009D1A7D">
              <w:rPr>
                <w:rFonts w:cs="Arial"/>
                <w:sz w:val="20"/>
                <w:szCs w:val="22"/>
                <w:lang w:val="de-DE"/>
              </w:rPr>
              <w:t>Über Mall</w:t>
            </w:r>
          </w:p>
          <w:p w:rsidR="002C6621" w:rsidRPr="009D1A7D" w:rsidRDefault="002C6621" w:rsidP="00394094">
            <w:pPr>
              <w:pStyle w:val="Textkrper31"/>
              <w:widowControl/>
              <w:pBdr>
                <w:top w:val="single" w:sz="4" w:space="1" w:color="auto"/>
                <w:bottom w:val="single" w:sz="4" w:space="1" w:color="auto"/>
              </w:pBdr>
              <w:rPr>
                <w:rFonts w:cs="Arial"/>
                <w:sz w:val="20"/>
                <w:szCs w:val="22"/>
                <w:lang w:val="de-DE"/>
              </w:rPr>
            </w:pPr>
            <w:r w:rsidRPr="009D1A7D">
              <w:rPr>
                <w:rFonts w:cs="Arial"/>
                <w:sz w:val="20"/>
                <w:szCs w:val="22"/>
                <w:lang w:val="de-DE"/>
              </w:rPr>
              <w:t xml:space="preserve">Mall </w:t>
            </w:r>
            <w:r w:rsidR="00827439">
              <w:rPr>
                <w:rFonts w:cs="Arial"/>
                <w:sz w:val="20"/>
                <w:szCs w:val="22"/>
                <w:lang w:val="de-DE"/>
              </w:rPr>
              <w:t xml:space="preserve">mit Hauptsitz in Donaueschingen </w:t>
            </w:r>
            <w:r w:rsidRPr="009D1A7D">
              <w:rPr>
                <w:rFonts w:cs="Arial"/>
                <w:sz w:val="20"/>
                <w:szCs w:val="22"/>
                <w:lang w:val="de-DE"/>
              </w:rPr>
              <w:t xml:space="preserve">bietet Systemlösungen für die Regenwasserbewirtschaftung, Abscheider, Kläranlagen, Pumpstationen, </w:t>
            </w:r>
            <w:r w:rsidR="0086092F" w:rsidRPr="009D1A7D">
              <w:rPr>
                <w:rFonts w:cs="Arial"/>
                <w:sz w:val="20"/>
                <w:szCs w:val="22"/>
                <w:lang w:val="de-DE"/>
              </w:rPr>
              <w:t>Pelletlager und Solarthermie. 47</w:t>
            </w:r>
            <w:r w:rsidRPr="009D1A7D">
              <w:rPr>
                <w:rFonts w:cs="Arial"/>
                <w:sz w:val="20"/>
                <w:szCs w:val="22"/>
                <w:lang w:val="de-DE"/>
              </w:rPr>
              <w:t>0 Mitarbeiter erwirtschaf</w:t>
            </w:r>
            <w:r w:rsidR="0086092F" w:rsidRPr="009D1A7D">
              <w:rPr>
                <w:rFonts w:cs="Arial"/>
                <w:sz w:val="20"/>
                <w:szCs w:val="22"/>
                <w:lang w:val="de-DE"/>
              </w:rPr>
              <w:t>teten 2014 einen Umsatz von 66</w:t>
            </w:r>
            <w:r w:rsidRPr="009D1A7D">
              <w:rPr>
                <w:rFonts w:cs="Arial"/>
                <w:sz w:val="20"/>
                <w:szCs w:val="22"/>
                <w:lang w:val="de-DE"/>
              </w:rPr>
              <w:t xml:space="preserve"> Mio. Euro.</w:t>
            </w:r>
            <w:r w:rsidR="0064232E">
              <w:rPr>
                <w:rFonts w:cs="Arial"/>
                <w:sz w:val="20"/>
                <w:szCs w:val="22"/>
                <w:lang w:val="de-DE"/>
              </w:rPr>
              <w:t xml:space="preserve"> Mall </w:t>
            </w:r>
            <w:r w:rsidR="00827439">
              <w:rPr>
                <w:rFonts w:cs="Arial"/>
                <w:sz w:val="20"/>
                <w:szCs w:val="22"/>
                <w:lang w:val="de-DE"/>
              </w:rPr>
              <w:t>produziert an sechs S</w:t>
            </w:r>
            <w:r w:rsidR="0064232E">
              <w:rPr>
                <w:rFonts w:cs="Arial"/>
                <w:sz w:val="20"/>
                <w:szCs w:val="22"/>
                <w:lang w:val="de-DE"/>
              </w:rPr>
              <w:t>tandorte</w:t>
            </w:r>
            <w:r w:rsidR="00827439">
              <w:rPr>
                <w:rFonts w:cs="Arial"/>
                <w:sz w:val="20"/>
                <w:szCs w:val="22"/>
                <w:lang w:val="de-DE"/>
              </w:rPr>
              <w:t>n</w:t>
            </w:r>
            <w:r w:rsidR="0064232E">
              <w:rPr>
                <w:rFonts w:cs="Arial"/>
                <w:sz w:val="20"/>
                <w:szCs w:val="22"/>
                <w:lang w:val="de-DE"/>
              </w:rPr>
              <w:t xml:space="preserve"> und vertreibt die Umweltprodukte europaweit.</w:t>
            </w:r>
          </w:p>
          <w:p w:rsidR="00D35B61" w:rsidRPr="0064232E" w:rsidRDefault="00D35B61" w:rsidP="00394094">
            <w:pPr>
              <w:pStyle w:val="Textkrper31"/>
              <w:widowControl/>
              <w:pBdr>
                <w:top w:val="single" w:sz="4" w:space="1" w:color="auto"/>
                <w:bottom w:val="single" w:sz="4" w:space="1" w:color="auto"/>
              </w:pBdr>
              <w:rPr>
                <w:rFonts w:cs="Arial"/>
                <w:sz w:val="6"/>
                <w:szCs w:val="22"/>
                <w:lang w:val="de-DE"/>
              </w:rPr>
            </w:pPr>
          </w:p>
          <w:p w:rsidR="00D35B61" w:rsidRPr="009D1A7D" w:rsidRDefault="00D35B61" w:rsidP="00394094">
            <w:pPr>
              <w:pStyle w:val="Textkrper31"/>
              <w:widowControl/>
              <w:pBdr>
                <w:top w:val="single" w:sz="4" w:space="1" w:color="auto"/>
                <w:bottom w:val="single" w:sz="4" w:space="1" w:color="auto"/>
              </w:pBdr>
              <w:rPr>
                <w:rFonts w:cs="Arial"/>
                <w:sz w:val="20"/>
                <w:szCs w:val="22"/>
                <w:lang w:val="de-DE"/>
              </w:rPr>
            </w:pPr>
            <w:r w:rsidRPr="009D1A7D">
              <w:rPr>
                <w:rFonts w:cs="Arial"/>
                <w:sz w:val="20"/>
                <w:szCs w:val="22"/>
                <w:lang w:val="de-DE"/>
              </w:rPr>
              <w:t>Über Kronimus</w:t>
            </w:r>
          </w:p>
          <w:p w:rsidR="00D35B61" w:rsidRPr="00394094" w:rsidRDefault="00D35B61" w:rsidP="00394094">
            <w:pPr>
              <w:pStyle w:val="Textkrper31"/>
              <w:widowControl/>
              <w:pBdr>
                <w:top w:val="single" w:sz="4" w:space="1" w:color="auto"/>
                <w:bottom w:val="single" w:sz="4" w:space="1" w:color="auto"/>
              </w:pBdr>
              <w:rPr>
                <w:rFonts w:cs="Arial"/>
                <w:sz w:val="21"/>
                <w:szCs w:val="21"/>
                <w:lang w:val="de-DE"/>
              </w:rPr>
            </w:pPr>
            <w:r w:rsidRPr="009D1A7D">
              <w:rPr>
                <w:sz w:val="20"/>
                <w:lang w:val="de-DE"/>
              </w:rPr>
              <w:t xml:space="preserve">Die Kronimus-Gruppe mit Hauptsitz in Iffezheim ist ein führendes Unternehmen der Betonsteinindustrie. Seit 90 Jahren steht das Familienunternehmen für dauerhafte Pflastersteine, Betonplatten und Bordsteine aus Beton. Mit insgesamt 560 Mitarbeitern an vier Produktionsstandorten in Deutschland und Frankreich erzielte die Unternehmensgruppe 2014 einen Gesamtumsatz von rund 94 Mio. </w:t>
            </w:r>
            <w:r w:rsidRPr="009D1A7D">
              <w:rPr>
                <w:sz w:val="20"/>
              </w:rPr>
              <w:t>Euro.</w:t>
            </w:r>
          </w:p>
        </w:tc>
      </w:tr>
    </w:tbl>
    <w:p w:rsidR="002C6621" w:rsidRDefault="002C6621" w:rsidP="002C6621"/>
    <w:sectPr w:rsidR="002C6621" w:rsidSect="00B132A5">
      <w:headerReference w:type="even" r:id="rId11"/>
      <w:headerReference w:type="default" r:id="rId12"/>
      <w:footerReference w:type="even" r:id="rId13"/>
      <w:footerReference w:type="default" r:id="rId14"/>
      <w:headerReference w:type="first" r:id="rId15"/>
      <w:footerReference w:type="first" r:id="rId16"/>
      <w:pgSz w:w="11906" w:h="16838" w:code="9"/>
      <w:pgMar w:top="2552" w:right="1418" w:bottom="1134" w:left="1304" w:header="284" w:footer="284"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AA" w:rsidRDefault="009E67AA" w:rsidP="00EA706D">
      <w:r>
        <w:separator/>
      </w:r>
    </w:p>
  </w:endnote>
  <w:endnote w:type="continuationSeparator" w:id="0">
    <w:p w:rsidR="009E67AA" w:rsidRDefault="009E67AA"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DC2" w:rsidRDefault="00327D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03678F">
          <w:pPr>
            <w:pStyle w:val="06aFuzeileBlock1-3"/>
            <w:ind w:right="-2836"/>
            <w:rPr>
              <w:rFonts w:ascii="Arial" w:hAnsi="Arial" w:cs="Arial"/>
              <w:sz w:val="18"/>
            </w:rPr>
          </w:pPr>
          <w:r>
            <w:rPr>
              <w:rFonts w:ascii="Arial" w:hAnsi="Arial" w:cs="Arial"/>
              <w:sz w:val="18"/>
            </w:rPr>
            <w:t>Mall GmbH „</w:t>
          </w:r>
          <w:r w:rsidR="0003678F">
            <w:rPr>
              <w:rFonts w:ascii="Arial" w:hAnsi="Arial" w:cs="Arial"/>
              <w:sz w:val="18"/>
            </w:rPr>
            <w:t>Dezentrale Regenwasserbewirtschaftung und Starkregen</w:t>
          </w:r>
          <w:r w:rsidR="00EC244D">
            <w:rPr>
              <w:rFonts w:ascii="Arial" w:hAnsi="Arial" w:cs="Arial"/>
              <w:sz w:val="18"/>
            </w:rPr>
            <w:t xml:space="preserve">“, </w:t>
          </w:r>
          <w:r w:rsidR="0003678F">
            <w:rPr>
              <w:rFonts w:ascii="Arial" w:hAnsi="Arial" w:cs="Arial"/>
              <w:sz w:val="18"/>
            </w:rPr>
            <w:t>06</w:t>
          </w:r>
          <w:r w:rsidR="00EA6222" w:rsidRPr="00394094">
            <w:rPr>
              <w:rFonts w:ascii="Arial" w:hAnsi="Arial" w:cs="Arial"/>
              <w:sz w:val="18"/>
            </w:rPr>
            <w:t>.</w:t>
          </w:r>
          <w:r w:rsidR="0003678F">
            <w:rPr>
              <w:rFonts w:ascii="Arial" w:hAnsi="Arial" w:cs="Arial"/>
              <w:sz w:val="18"/>
            </w:rPr>
            <w:t>05</w:t>
          </w:r>
          <w:r w:rsidR="00D563E0">
            <w:rPr>
              <w:rFonts w:ascii="Arial" w:hAnsi="Arial" w:cs="Arial"/>
              <w:sz w:val="18"/>
            </w:rPr>
            <w:t>.2015</w:t>
          </w:r>
          <w:r w:rsidR="00EA6222" w:rsidRPr="00394094">
            <w:rPr>
              <w:rFonts w:ascii="Arial" w:hAnsi="Arial" w:cs="Arial"/>
              <w:sz w:val="18"/>
            </w:rPr>
            <w:t xml:space="preserve"> </w:t>
          </w:r>
        </w:p>
      </w:tc>
      <w:tc>
        <w:tcPr>
          <w:tcW w:w="2916" w:type="dxa"/>
        </w:tcPr>
        <w:p w:rsidR="00EA6222" w:rsidRPr="00327DC2" w:rsidRDefault="00EA6222" w:rsidP="007A1763">
          <w:pPr>
            <w:pStyle w:val="06aFuzeileBlock1-3"/>
            <w:ind w:left="1418"/>
            <w:rPr>
              <w:rFonts w:ascii="Arial" w:hAnsi="Arial" w:cs="Arial"/>
            </w:rPr>
          </w:pPr>
          <w:r w:rsidRPr="00327DC2">
            <w:rPr>
              <w:rFonts w:ascii="Arial" w:hAnsi="Arial" w:cs="Arial"/>
              <w:sz w:val="18"/>
            </w:rPr>
            <w:t xml:space="preserve">Seite </w:t>
          </w:r>
          <w:r w:rsidRPr="00327DC2">
            <w:rPr>
              <w:rFonts w:ascii="Arial" w:hAnsi="Arial" w:cs="Arial"/>
              <w:sz w:val="18"/>
            </w:rPr>
            <w:fldChar w:fldCharType="begin"/>
          </w:r>
          <w:r w:rsidRPr="00327DC2">
            <w:rPr>
              <w:rFonts w:ascii="Arial" w:hAnsi="Arial" w:cs="Arial"/>
              <w:sz w:val="18"/>
            </w:rPr>
            <w:instrText>PAGE  \* Arabic  \* MERGEFORMAT</w:instrText>
          </w:r>
          <w:r w:rsidRPr="00327DC2">
            <w:rPr>
              <w:rFonts w:ascii="Arial" w:hAnsi="Arial" w:cs="Arial"/>
              <w:sz w:val="18"/>
            </w:rPr>
            <w:fldChar w:fldCharType="separate"/>
          </w:r>
          <w:r w:rsidR="000B5058">
            <w:rPr>
              <w:rFonts w:ascii="Arial" w:hAnsi="Arial" w:cs="Arial"/>
              <w:noProof/>
              <w:sz w:val="18"/>
            </w:rPr>
            <w:t>2</w:t>
          </w:r>
          <w:r w:rsidRPr="00327DC2">
            <w:rPr>
              <w:rFonts w:ascii="Arial" w:hAnsi="Arial" w:cs="Arial"/>
              <w:sz w:val="18"/>
            </w:rPr>
            <w:fldChar w:fldCharType="end"/>
          </w:r>
          <w:r w:rsidRPr="00327DC2">
            <w:rPr>
              <w:rFonts w:ascii="Arial" w:hAnsi="Arial" w:cs="Arial"/>
              <w:sz w:val="18"/>
            </w:rPr>
            <w:t xml:space="preserve"> von </w:t>
          </w:r>
          <w:r w:rsidRPr="00327DC2">
            <w:rPr>
              <w:rFonts w:ascii="Arial" w:hAnsi="Arial" w:cs="Arial"/>
              <w:sz w:val="18"/>
            </w:rPr>
            <w:fldChar w:fldCharType="begin"/>
          </w:r>
          <w:r w:rsidRPr="00327DC2">
            <w:rPr>
              <w:rFonts w:ascii="Arial" w:hAnsi="Arial" w:cs="Arial"/>
              <w:sz w:val="18"/>
            </w:rPr>
            <w:instrText>NUMPAGES  \* Arabic  \* MERGEFORMAT</w:instrText>
          </w:r>
          <w:r w:rsidRPr="00327DC2">
            <w:rPr>
              <w:rFonts w:ascii="Arial" w:hAnsi="Arial" w:cs="Arial"/>
              <w:sz w:val="18"/>
            </w:rPr>
            <w:fldChar w:fldCharType="separate"/>
          </w:r>
          <w:r w:rsidR="000B5058">
            <w:rPr>
              <w:rFonts w:ascii="Arial" w:hAnsi="Arial" w:cs="Arial"/>
              <w:noProof/>
              <w:sz w:val="18"/>
            </w:rPr>
            <w:t>4</w:t>
          </w:r>
          <w:r w:rsidRPr="00327DC2">
            <w:rPr>
              <w:rFonts w:ascii="Arial" w:hAnsi="Arial" w:cs="Arial"/>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327DC2">
                <w:t>Mall GmbH</w:t>
              </w:r>
              <w:r>
                <w:fldChar w:fldCharType="end"/>
              </w:r>
            </w:p>
            <w:p w:rsidR="00EA6222" w:rsidRDefault="009E67AA" w:rsidP="00FE79B3">
              <w:pPr>
                <w:pStyle w:val="06aFuzeileBlock1-3"/>
              </w:pPr>
              <w:fldSimple w:instr=" DOCVARIABLE  Strasse  \* MERGEFORMAT ">
                <w:r w:rsidR="00327DC2">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327DC2">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327DC2">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327DC2">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327DC2">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AA" w:rsidRDefault="009E67AA" w:rsidP="00EA706D">
      <w:r>
        <w:separator/>
      </w:r>
    </w:p>
  </w:footnote>
  <w:footnote w:type="continuationSeparator" w:id="0">
    <w:p w:rsidR="009E67AA" w:rsidRDefault="009E67AA"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DC2" w:rsidRDefault="00327D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03678F" w:rsidP="00CA1667">
    <w:pPr>
      <w:pStyle w:val="06aFuzeileBlock1-3"/>
    </w:pPr>
    <w:r>
      <w:rPr>
        <w:noProof/>
        <w:sz w:val="20"/>
        <w:lang w:eastAsia="de-DE"/>
      </w:rPr>
      <w:drawing>
        <wp:anchor distT="0" distB="0" distL="114300" distR="114300" simplePos="0" relativeHeight="251660288" behindDoc="1" locked="0" layoutInCell="1" allowOverlap="1" wp14:anchorId="679ACE61" wp14:editId="38EC406C">
          <wp:simplePos x="0" y="0"/>
          <wp:positionH relativeFrom="column">
            <wp:posOffset>2981960</wp:posOffset>
          </wp:positionH>
          <wp:positionV relativeFrom="paragraph">
            <wp:posOffset>12065</wp:posOffset>
          </wp:positionV>
          <wp:extent cx="1515110" cy="514350"/>
          <wp:effectExtent l="0" t="0" r="8890" b="0"/>
          <wp:wrapNone/>
          <wp:docPr id="2" name="Grafik 2" descr="Logo_D_1c_Kroni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_1c_Kronimu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792"/>
                  <a:stretch/>
                </pic:blipFill>
                <pic:spPr bwMode="auto">
                  <a:xfrm>
                    <a:off x="0" y="0"/>
                    <a:ext cx="151511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lang w:eastAsia="de-DE"/>
      </w:rPr>
      <w:drawing>
        <wp:anchor distT="0" distB="0" distL="114300" distR="114300" simplePos="0" relativeHeight="251658240" behindDoc="1" locked="0" layoutInCell="1" allowOverlap="1" wp14:anchorId="5A703943" wp14:editId="1E51AADD">
          <wp:simplePos x="0" y="0"/>
          <wp:positionH relativeFrom="column">
            <wp:posOffset>4744085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39185A">
          <w:rPr>
            <w:rFonts w:ascii="Arial" w:hAnsi="Arial" w:cs="Arial"/>
            <w:b/>
            <w:sz w:val="42"/>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40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0689F"/>
    <w:rsid w:val="00011A4A"/>
    <w:rsid w:val="00014DCE"/>
    <w:rsid w:val="0002062F"/>
    <w:rsid w:val="00021774"/>
    <w:rsid w:val="00022413"/>
    <w:rsid w:val="00025F22"/>
    <w:rsid w:val="0003080B"/>
    <w:rsid w:val="00031138"/>
    <w:rsid w:val="00033927"/>
    <w:rsid w:val="0003678F"/>
    <w:rsid w:val="00037F02"/>
    <w:rsid w:val="00040C5C"/>
    <w:rsid w:val="0004273B"/>
    <w:rsid w:val="000455EE"/>
    <w:rsid w:val="00054630"/>
    <w:rsid w:val="000558B4"/>
    <w:rsid w:val="000575E8"/>
    <w:rsid w:val="00057B5C"/>
    <w:rsid w:val="000631F5"/>
    <w:rsid w:val="00065E81"/>
    <w:rsid w:val="00083544"/>
    <w:rsid w:val="000840D0"/>
    <w:rsid w:val="000850AC"/>
    <w:rsid w:val="000865BC"/>
    <w:rsid w:val="00087FD5"/>
    <w:rsid w:val="00092FB6"/>
    <w:rsid w:val="0009496C"/>
    <w:rsid w:val="000957F0"/>
    <w:rsid w:val="00097D06"/>
    <w:rsid w:val="000A69B6"/>
    <w:rsid w:val="000B2651"/>
    <w:rsid w:val="000B5058"/>
    <w:rsid w:val="000C2F96"/>
    <w:rsid w:val="000D12A6"/>
    <w:rsid w:val="000D31F6"/>
    <w:rsid w:val="000D7F84"/>
    <w:rsid w:val="000E7D94"/>
    <w:rsid w:val="000F1797"/>
    <w:rsid w:val="00121106"/>
    <w:rsid w:val="0012379A"/>
    <w:rsid w:val="001262F7"/>
    <w:rsid w:val="001266AD"/>
    <w:rsid w:val="00135A44"/>
    <w:rsid w:val="001445A7"/>
    <w:rsid w:val="00144FFF"/>
    <w:rsid w:val="00152076"/>
    <w:rsid w:val="00160822"/>
    <w:rsid w:val="00175EFA"/>
    <w:rsid w:val="001768DC"/>
    <w:rsid w:val="001819CA"/>
    <w:rsid w:val="00186252"/>
    <w:rsid w:val="00187E65"/>
    <w:rsid w:val="00193844"/>
    <w:rsid w:val="0019390A"/>
    <w:rsid w:val="001A0EE0"/>
    <w:rsid w:val="001A1B04"/>
    <w:rsid w:val="001B02A2"/>
    <w:rsid w:val="001B0A22"/>
    <w:rsid w:val="001B647C"/>
    <w:rsid w:val="001D356C"/>
    <w:rsid w:val="001D58A7"/>
    <w:rsid w:val="001E15EB"/>
    <w:rsid w:val="001E5706"/>
    <w:rsid w:val="001E6FC8"/>
    <w:rsid w:val="001F5718"/>
    <w:rsid w:val="001F5EF0"/>
    <w:rsid w:val="001F67F6"/>
    <w:rsid w:val="00210877"/>
    <w:rsid w:val="00225EF6"/>
    <w:rsid w:val="00240ED0"/>
    <w:rsid w:val="00242A9A"/>
    <w:rsid w:val="0024346A"/>
    <w:rsid w:val="0025624F"/>
    <w:rsid w:val="00257C1B"/>
    <w:rsid w:val="00263F0D"/>
    <w:rsid w:val="00265326"/>
    <w:rsid w:val="00275630"/>
    <w:rsid w:val="00277385"/>
    <w:rsid w:val="002804A5"/>
    <w:rsid w:val="00283FB6"/>
    <w:rsid w:val="002926D6"/>
    <w:rsid w:val="002A6C57"/>
    <w:rsid w:val="002B073B"/>
    <w:rsid w:val="002B1FE9"/>
    <w:rsid w:val="002B27EC"/>
    <w:rsid w:val="002B46C1"/>
    <w:rsid w:val="002C6621"/>
    <w:rsid w:val="002D34E8"/>
    <w:rsid w:val="002D3A52"/>
    <w:rsid w:val="002D4D8B"/>
    <w:rsid w:val="002D7D0B"/>
    <w:rsid w:val="002E0558"/>
    <w:rsid w:val="002E114A"/>
    <w:rsid w:val="002E1CA4"/>
    <w:rsid w:val="002E3447"/>
    <w:rsid w:val="002F0218"/>
    <w:rsid w:val="002F4123"/>
    <w:rsid w:val="00300305"/>
    <w:rsid w:val="00307433"/>
    <w:rsid w:val="00311544"/>
    <w:rsid w:val="00311CA5"/>
    <w:rsid w:val="003135EC"/>
    <w:rsid w:val="003161A8"/>
    <w:rsid w:val="00322367"/>
    <w:rsid w:val="003259BC"/>
    <w:rsid w:val="00326F18"/>
    <w:rsid w:val="00327DC2"/>
    <w:rsid w:val="00335636"/>
    <w:rsid w:val="00341593"/>
    <w:rsid w:val="003454A7"/>
    <w:rsid w:val="00350C2F"/>
    <w:rsid w:val="00353A63"/>
    <w:rsid w:val="0035603E"/>
    <w:rsid w:val="00357AE5"/>
    <w:rsid w:val="003658A5"/>
    <w:rsid w:val="0036700C"/>
    <w:rsid w:val="003712D0"/>
    <w:rsid w:val="0039185A"/>
    <w:rsid w:val="00392445"/>
    <w:rsid w:val="00394094"/>
    <w:rsid w:val="003943F9"/>
    <w:rsid w:val="00395D97"/>
    <w:rsid w:val="003A18A3"/>
    <w:rsid w:val="003C1826"/>
    <w:rsid w:val="003C3656"/>
    <w:rsid w:val="003D180A"/>
    <w:rsid w:val="003D444B"/>
    <w:rsid w:val="003E309D"/>
    <w:rsid w:val="003F4A89"/>
    <w:rsid w:val="003F4D2E"/>
    <w:rsid w:val="003F66AD"/>
    <w:rsid w:val="00414422"/>
    <w:rsid w:val="00423695"/>
    <w:rsid w:val="004238DF"/>
    <w:rsid w:val="0042397E"/>
    <w:rsid w:val="00424AEC"/>
    <w:rsid w:val="00425DF6"/>
    <w:rsid w:val="00430DEB"/>
    <w:rsid w:val="004413A8"/>
    <w:rsid w:val="00442F9A"/>
    <w:rsid w:val="004576D9"/>
    <w:rsid w:val="004639D0"/>
    <w:rsid w:val="00463FA6"/>
    <w:rsid w:val="00470CA2"/>
    <w:rsid w:val="00483CAD"/>
    <w:rsid w:val="0048662C"/>
    <w:rsid w:val="004870C6"/>
    <w:rsid w:val="004911B4"/>
    <w:rsid w:val="00493F3A"/>
    <w:rsid w:val="00494815"/>
    <w:rsid w:val="004955F3"/>
    <w:rsid w:val="0049611B"/>
    <w:rsid w:val="004A1D46"/>
    <w:rsid w:val="004A74CA"/>
    <w:rsid w:val="004A771A"/>
    <w:rsid w:val="004B0130"/>
    <w:rsid w:val="004B449C"/>
    <w:rsid w:val="004B48AA"/>
    <w:rsid w:val="004B5C73"/>
    <w:rsid w:val="004D5F19"/>
    <w:rsid w:val="004E109F"/>
    <w:rsid w:val="004E1968"/>
    <w:rsid w:val="004F2BD5"/>
    <w:rsid w:val="00504B79"/>
    <w:rsid w:val="005101DA"/>
    <w:rsid w:val="00512D15"/>
    <w:rsid w:val="00515850"/>
    <w:rsid w:val="00526274"/>
    <w:rsid w:val="00527518"/>
    <w:rsid w:val="0053088E"/>
    <w:rsid w:val="005401E5"/>
    <w:rsid w:val="00561FCF"/>
    <w:rsid w:val="00567243"/>
    <w:rsid w:val="00567701"/>
    <w:rsid w:val="005679B3"/>
    <w:rsid w:val="00567F29"/>
    <w:rsid w:val="00574EDC"/>
    <w:rsid w:val="00576422"/>
    <w:rsid w:val="00576D49"/>
    <w:rsid w:val="00582D49"/>
    <w:rsid w:val="00583311"/>
    <w:rsid w:val="0059107E"/>
    <w:rsid w:val="00593091"/>
    <w:rsid w:val="005943D9"/>
    <w:rsid w:val="005976B8"/>
    <w:rsid w:val="005A0ECC"/>
    <w:rsid w:val="005B38C3"/>
    <w:rsid w:val="005B3EB1"/>
    <w:rsid w:val="005B40D3"/>
    <w:rsid w:val="005B448A"/>
    <w:rsid w:val="005B4D1E"/>
    <w:rsid w:val="005B64A2"/>
    <w:rsid w:val="005C4DD9"/>
    <w:rsid w:val="005C5624"/>
    <w:rsid w:val="005C70AD"/>
    <w:rsid w:val="005C7FE5"/>
    <w:rsid w:val="005D4061"/>
    <w:rsid w:val="005D612D"/>
    <w:rsid w:val="005D6B01"/>
    <w:rsid w:val="005D6E2C"/>
    <w:rsid w:val="005D747B"/>
    <w:rsid w:val="005D7C1A"/>
    <w:rsid w:val="005E2651"/>
    <w:rsid w:val="005E27C8"/>
    <w:rsid w:val="005E6C1E"/>
    <w:rsid w:val="005F65B3"/>
    <w:rsid w:val="00601566"/>
    <w:rsid w:val="006020AE"/>
    <w:rsid w:val="00603F75"/>
    <w:rsid w:val="00604215"/>
    <w:rsid w:val="006120EC"/>
    <w:rsid w:val="00612AD2"/>
    <w:rsid w:val="006132CB"/>
    <w:rsid w:val="00616BDD"/>
    <w:rsid w:val="00633548"/>
    <w:rsid w:val="00635BB7"/>
    <w:rsid w:val="00636545"/>
    <w:rsid w:val="00637F7F"/>
    <w:rsid w:val="0064232E"/>
    <w:rsid w:val="006564D2"/>
    <w:rsid w:val="0066120B"/>
    <w:rsid w:val="006747C7"/>
    <w:rsid w:val="00674F30"/>
    <w:rsid w:val="00686538"/>
    <w:rsid w:val="00687218"/>
    <w:rsid w:val="00692003"/>
    <w:rsid w:val="006936BB"/>
    <w:rsid w:val="00693B06"/>
    <w:rsid w:val="006965C5"/>
    <w:rsid w:val="006A29C4"/>
    <w:rsid w:val="006A329E"/>
    <w:rsid w:val="006C52A0"/>
    <w:rsid w:val="006D3D86"/>
    <w:rsid w:val="006D4554"/>
    <w:rsid w:val="006D5423"/>
    <w:rsid w:val="006D64A3"/>
    <w:rsid w:val="006D6A9C"/>
    <w:rsid w:val="006E47B0"/>
    <w:rsid w:val="006E5528"/>
    <w:rsid w:val="006E6977"/>
    <w:rsid w:val="0070033F"/>
    <w:rsid w:val="00700C76"/>
    <w:rsid w:val="00710119"/>
    <w:rsid w:val="0071066A"/>
    <w:rsid w:val="00711EBF"/>
    <w:rsid w:val="00712B4B"/>
    <w:rsid w:val="0071355A"/>
    <w:rsid w:val="00735111"/>
    <w:rsid w:val="00737D2A"/>
    <w:rsid w:val="00751FD5"/>
    <w:rsid w:val="00754EF0"/>
    <w:rsid w:val="00763B6D"/>
    <w:rsid w:val="007753B7"/>
    <w:rsid w:val="00775E49"/>
    <w:rsid w:val="00777A74"/>
    <w:rsid w:val="00777A82"/>
    <w:rsid w:val="00782AE8"/>
    <w:rsid w:val="007869BC"/>
    <w:rsid w:val="00787B98"/>
    <w:rsid w:val="007A0236"/>
    <w:rsid w:val="007A1763"/>
    <w:rsid w:val="007A1886"/>
    <w:rsid w:val="007A1EF4"/>
    <w:rsid w:val="007A3F84"/>
    <w:rsid w:val="007A5814"/>
    <w:rsid w:val="007A6DFF"/>
    <w:rsid w:val="007B15D6"/>
    <w:rsid w:val="007B2182"/>
    <w:rsid w:val="007B552B"/>
    <w:rsid w:val="007B7F15"/>
    <w:rsid w:val="007C0178"/>
    <w:rsid w:val="007D27FD"/>
    <w:rsid w:val="007D4339"/>
    <w:rsid w:val="007D4F8F"/>
    <w:rsid w:val="007D52E4"/>
    <w:rsid w:val="007E53E1"/>
    <w:rsid w:val="007F3710"/>
    <w:rsid w:val="008005E4"/>
    <w:rsid w:val="00802724"/>
    <w:rsid w:val="00815A61"/>
    <w:rsid w:val="00820A9E"/>
    <w:rsid w:val="00827439"/>
    <w:rsid w:val="0083361F"/>
    <w:rsid w:val="00842E70"/>
    <w:rsid w:val="00846E3F"/>
    <w:rsid w:val="00847C58"/>
    <w:rsid w:val="00853BD9"/>
    <w:rsid w:val="00857C69"/>
    <w:rsid w:val="0086092F"/>
    <w:rsid w:val="008636CC"/>
    <w:rsid w:val="008709CF"/>
    <w:rsid w:val="00882C58"/>
    <w:rsid w:val="008851CD"/>
    <w:rsid w:val="00885F8B"/>
    <w:rsid w:val="00891CAF"/>
    <w:rsid w:val="00893953"/>
    <w:rsid w:val="00893D0A"/>
    <w:rsid w:val="008957FD"/>
    <w:rsid w:val="008A2BA0"/>
    <w:rsid w:val="008A48E4"/>
    <w:rsid w:val="008A7883"/>
    <w:rsid w:val="008B1A04"/>
    <w:rsid w:val="008B237D"/>
    <w:rsid w:val="008B5F98"/>
    <w:rsid w:val="008C38E5"/>
    <w:rsid w:val="008D2575"/>
    <w:rsid w:val="008E1502"/>
    <w:rsid w:val="008E4B79"/>
    <w:rsid w:val="008F1BD6"/>
    <w:rsid w:val="008F4133"/>
    <w:rsid w:val="008F7929"/>
    <w:rsid w:val="009072B2"/>
    <w:rsid w:val="0091737F"/>
    <w:rsid w:val="00922E9A"/>
    <w:rsid w:val="00923A48"/>
    <w:rsid w:val="00923B9D"/>
    <w:rsid w:val="009259CF"/>
    <w:rsid w:val="00930794"/>
    <w:rsid w:val="009327C1"/>
    <w:rsid w:val="00943A7F"/>
    <w:rsid w:val="00945B4B"/>
    <w:rsid w:val="009463F9"/>
    <w:rsid w:val="009465B6"/>
    <w:rsid w:val="00950101"/>
    <w:rsid w:val="00950619"/>
    <w:rsid w:val="00952A13"/>
    <w:rsid w:val="009530B3"/>
    <w:rsid w:val="00962F39"/>
    <w:rsid w:val="00963FF6"/>
    <w:rsid w:val="00964385"/>
    <w:rsid w:val="00977AB4"/>
    <w:rsid w:val="0098055F"/>
    <w:rsid w:val="00981430"/>
    <w:rsid w:val="00982BB9"/>
    <w:rsid w:val="0098406D"/>
    <w:rsid w:val="00984DB0"/>
    <w:rsid w:val="009B1C03"/>
    <w:rsid w:val="009C675D"/>
    <w:rsid w:val="009C76CB"/>
    <w:rsid w:val="009D1A7D"/>
    <w:rsid w:val="009D2085"/>
    <w:rsid w:val="009E3473"/>
    <w:rsid w:val="009E49DB"/>
    <w:rsid w:val="009E51C4"/>
    <w:rsid w:val="009E5951"/>
    <w:rsid w:val="009E67AA"/>
    <w:rsid w:val="009E7F3D"/>
    <w:rsid w:val="009F1444"/>
    <w:rsid w:val="009F26B3"/>
    <w:rsid w:val="009F2E2B"/>
    <w:rsid w:val="00A061EC"/>
    <w:rsid w:val="00A13024"/>
    <w:rsid w:val="00A13D8C"/>
    <w:rsid w:val="00A16A26"/>
    <w:rsid w:val="00A176B9"/>
    <w:rsid w:val="00A22203"/>
    <w:rsid w:val="00A274EF"/>
    <w:rsid w:val="00A34081"/>
    <w:rsid w:val="00A46ACE"/>
    <w:rsid w:val="00A53986"/>
    <w:rsid w:val="00A54574"/>
    <w:rsid w:val="00A6344F"/>
    <w:rsid w:val="00A63504"/>
    <w:rsid w:val="00A673B8"/>
    <w:rsid w:val="00A7568F"/>
    <w:rsid w:val="00A84435"/>
    <w:rsid w:val="00A86B06"/>
    <w:rsid w:val="00A86D27"/>
    <w:rsid w:val="00A90BF3"/>
    <w:rsid w:val="00AB31C2"/>
    <w:rsid w:val="00AC1415"/>
    <w:rsid w:val="00AC1A2C"/>
    <w:rsid w:val="00AC32FC"/>
    <w:rsid w:val="00AC6351"/>
    <w:rsid w:val="00AC7647"/>
    <w:rsid w:val="00AD12A7"/>
    <w:rsid w:val="00AD6719"/>
    <w:rsid w:val="00AE05D2"/>
    <w:rsid w:val="00AE4384"/>
    <w:rsid w:val="00AE4ADB"/>
    <w:rsid w:val="00AE7128"/>
    <w:rsid w:val="00AE7D42"/>
    <w:rsid w:val="00AF2085"/>
    <w:rsid w:val="00AF7DC9"/>
    <w:rsid w:val="00B0161A"/>
    <w:rsid w:val="00B01CDC"/>
    <w:rsid w:val="00B03181"/>
    <w:rsid w:val="00B04326"/>
    <w:rsid w:val="00B05693"/>
    <w:rsid w:val="00B06B9A"/>
    <w:rsid w:val="00B11E87"/>
    <w:rsid w:val="00B132A5"/>
    <w:rsid w:val="00B2517F"/>
    <w:rsid w:val="00B30EC1"/>
    <w:rsid w:val="00B43AF5"/>
    <w:rsid w:val="00B53BF3"/>
    <w:rsid w:val="00B571AB"/>
    <w:rsid w:val="00B5797E"/>
    <w:rsid w:val="00B60E79"/>
    <w:rsid w:val="00B65E04"/>
    <w:rsid w:val="00B65FD9"/>
    <w:rsid w:val="00B70D14"/>
    <w:rsid w:val="00B73D05"/>
    <w:rsid w:val="00B77A69"/>
    <w:rsid w:val="00B80B85"/>
    <w:rsid w:val="00B80E01"/>
    <w:rsid w:val="00BA2F5F"/>
    <w:rsid w:val="00BA4090"/>
    <w:rsid w:val="00BB1A18"/>
    <w:rsid w:val="00BB5F24"/>
    <w:rsid w:val="00BB7401"/>
    <w:rsid w:val="00BD4CAE"/>
    <w:rsid w:val="00BE0D89"/>
    <w:rsid w:val="00BE3368"/>
    <w:rsid w:val="00BE4D69"/>
    <w:rsid w:val="00BF085C"/>
    <w:rsid w:val="00BF55CB"/>
    <w:rsid w:val="00C03878"/>
    <w:rsid w:val="00C03E82"/>
    <w:rsid w:val="00C04353"/>
    <w:rsid w:val="00C10CB8"/>
    <w:rsid w:val="00C14D70"/>
    <w:rsid w:val="00C177D2"/>
    <w:rsid w:val="00C20ED5"/>
    <w:rsid w:val="00C26679"/>
    <w:rsid w:val="00C270CD"/>
    <w:rsid w:val="00C27450"/>
    <w:rsid w:val="00C32712"/>
    <w:rsid w:val="00C34716"/>
    <w:rsid w:val="00C40F7D"/>
    <w:rsid w:val="00C45D86"/>
    <w:rsid w:val="00C5565E"/>
    <w:rsid w:val="00C55837"/>
    <w:rsid w:val="00C5587A"/>
    <w:rsid w:val="00C57914"/>
    <w:rsid w:val="00C62EA8"/>
    <w:rsid w:val="00C708F0"/>
    <w:rsid w:val="00C71E84"/>
    <w:rsid w:val="00C81898"/>
    <w:rsid w:val="00C91339"/>
    <w:rsid w:val="00C944B1"/>
    <w:rsid w:val="00CA1667"/>
    <w:rsid w:val="00CA48A7"/>
    <w:rsid w:val="00CA5B89"/>
    <w:rsid w:val="00CA6A4E"/>
    <w:rsid w:val="00CB2251"/>
    <w:rsid w:val="00CB253F"/>
    <w:rsid w:val="00CB338E"/>
    <w:rsid w:val="00CB5227"/>
    <w:rsid w:val="00CC6129"/>
    <w:rsid w:val="00CE7BB9"/>
    <w:rsid w:val="00CF3C25"/>
    <w:rsid w:val="00CF413C"/>
    <w:rsid w:val="00CF4E65"/>
    <w:rsid w:val="00CF64AC"/>
    <w:rsid w:val="00CF6CC2"/>
    <w:rsid w:val="00D01974"/>
    <w:rsid w:val="00D31099"/>
    <w:rsid w:val="00D35B61"/>
    <w:rsid w:val="00D41012"/>
    <w:rsid w:val="00D53400"/>
    <w:rsid w:val="00D54518"/>
    <w:rsid w:val="00D563E0"/>
    <w:rsid w:val="00D67237"/>
    <w:rsid w:val="00D71C83"/>
    <w:rsid w:val="00D80568"/>
    <w:rsid w:val="00D81D73"/>
    <w:rsid w:val="00D8753D"/>
    <w:rsid w:val="00D9204B"/>
    <w:rsid w:val="00D92E1D"/>
    <w:rsid w:val="00D93147"/>
    <w:rsid w:val="00D93783"/>
    <w:rsid w:val="00D939DF"/>
    <w:rsid w:val="00D9655B"/>
    <w:rsid w:val="00DA1FA6"/>
    <w:rsid w:val="00DA3A32"/>
    <w:rsid w:val="00DA7719"/>
    <w:rsid w:val="00DB5CD3"/>
    <w:rsid w:val="00DE136C"/>
    <w:rsid w:val="00DE285E"/>
    <w:rsid w:val="00DE4EF3"/>
    <w:rsid w:val="00DF3028"/>
    <w:rsid w:val="00DF3F87"/>
    <w:rsid w:val="00DF40A8"/>
    <w:rsid w:val="00DF492C"/>
    <w:rsid w:val="00DF7360"/>
    <w:rsid w:val="00DF78DB"/>
    <w:rsid w:val="00E00CDE"/>
    <w:rsid w:val="00E00F2B"/>
    <w:rsid w:val="00E04A6E"/>
    <w:rsid w:val="00E0755D"/>
    <w:rsid w:val="00E148E3"/>
    <w:rsid w:val="00E25103"/>
    <w:rsid w:val="00E25658"/>
    <w:rsid w:val="00E2599A"/>
    <w:rsid w:val="00E2781E"/>
    <w:rsid w:val="00E32CCE"/>
    <w:rsid w:val="00E35CB4"/>
    <w:rsid w:val="00E45BFE"/>
    <w:rsid w:val="00E51D9C"/>
    <w:rsid w:val="00E543D2"/>
    <w:rsid w:val="00E569DD"/>
    <w:rsid w:val="00E611ED"/>
    <w:rsid w:val="00E63B92"/>
    <w:rsid w:val="00E64E3E"/>
    <w:rsid w:val="00E6686D"/>
    <w:rsid w:val="00E918BF"/>
    <w:rsid w:val="00EA315E"/>
    <w:rsid w:val="00EA4E27"/>
    <w:rsid w:val="00EA6222"/>
    <w:rsid w:val="00EA706D"/>
    <w:rsid w:val="00EB149E"/>
    <w:rsid w:val="00EB5BB2"/>
    <w:rsid w:val="00EC244D"/>
    <w:rsid w:val="00EC612B"/>
    <w:rsid w:val="00ED3781"/>
    <w:rsid w:val="00EE5EF5"/>
    <w:rsid w:val="00EE61C1"/>
    <w:rsid w:val="00EE637E"/>
    <w:rsid w:val="00EF45DC"/>
    <w:rsid w:val="00EF6B6D"/>
    <w:rsid w:val="00EF6D05"/>
    <w:rsid w:val="00F11340"/>
    <w:rsid w:val="00F12764"/>
    <w:rsid w:val="00F21153"/>
    <w:rsid w:val="00F215A9"/>
    <w:rsid w:val="00F231D9"/>
    <w:rsid w:val="00F262B3"/>
    <w:rsid w:val="00F262F2"/>
    <w:rsid w:val="00F46384"/>
    <w:rsid w:val="00F50ABC"/>
    <w:rsid w:val="00F50EA6"/>
    <w:rsid w:val="00F55C71"/>
    <w:rsid w:val="00F6219D"/>
    <w:rsid w:val="00F67590"/>
    <w:rsid w:val="00F71D84"/>
    <w:rsid w:val="00F727C5"/>
    <w:rsid w:val="00F766D7"/>
    <w:rsid w:val="00F85593"/>
    <w:rsid w:val="00FA5D6B"/>
    <w:rsid w:val="00FA7B01"/>
    <w:rsid w:val="00FB013C"/>
    <w:rsid w:val="00FB06D5"/>
    <w:rsid w:val="00FB3862"/>
    <w:rsid w:val="00FB4ECE"/>
    <w:rsid w:val="00FB5DBB"/>
    <w:rsid w:val="00FC1DFE"/>
    <w:rsid w:val="00FC27A5"/>
    <w:rsid w:val="00FD28EF"/>
    <w:rsid w:val="00FD70E7"/>
    <w:rsid w:val="00FE0A6E"/>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all.info/aktuelle-pressemitteilunge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25812"/>
    <w:rsid w:val="00056D0B"/>
    <w:rsid w:val="000919AB"/>
    <w:rsid w:val="000F587D"/>
    <w:rsid w:val="001A2AA1"/>
    <w:rsid w:val="00242A87"/>
    <w:rsid w:val="002E6D4D"/>
    <w:rsid w:val="00360879"/>
    <w:rsid w:val="003674F5"/>
    <w:rsid w:val="00407574"/>
    <w:rsid w:val="0047476B"/>
    <w:rsid w:val="00475115"/>
    <w:rsid w:val="004F3821"/>
    <w:rsid w:val="005E4B09"/>
    <w:rsid w:val="005F3F0E"/>
    <w:rsid w:val="006250A0"/>
    <w:rsid w:val="00696B09"/>
    <w:rsid w:val="006D14F6"/>
    <w:rsid w:val="0070727B"/>
    <w:rsid w:val="00717349"/>
    <w:rsid w:val="007A63CC"/>
    <w:rsid w:val="007C6BFA"/>
    <w:rsid w:val="007C7283"/>
    <w:rsid w:val="008300CF"/>
    <w:rsid w:val="00882042"/>
    <w:rsid w:val="009279DB"/>
    <w:rsid w:val="00994557"/>
    <w:rsid w:val="009C40C3"/>
    <w:rsid w:val="009D703A"/>
    <w:rsid w:val="009E6252"/>
    <w:rsid w:val="00A26231"/>
    <w:rsid w:val="00AD1623"/>
    <w:rsid w:val="00B937A2"/>
    <w:rsid w:val="00BA2C7E"/>
    <w:rsid w:val="00BB2ACE"/>
    <w:rsid w:val="00BC0C89"/>
    <w:rsid w:val="00C11239"/>
    <w:rsid w:val="00CB2FFA"/>
    <w:rsid w:val="00D00953"/>
    <w:rsid w:val="00D01BC5"/>
    <w:rsid w:val="00D64150"/>
    <w:rsid w:val="00D86F7A"/>
    <w:rsid w:val="00D95646"/>
    <w:rsid w:val="00E50699"/>
    <w:rsid w:val="00E52F38"/>
    <w:rsid w:val="00E73BFB"/>
    <w:rsid w:val="00ED350F"/>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2C7E"/>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D2E280-CA1A-4C3C-B8EE-D24097FD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1153</Words>
  <Characters>7264</Characters>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Mall GmbH</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Scheib, Christine</dc:creator>
  <cp:lastPrinted>2015-04-30T06:28:00Z</cp:lastPrinted>
  <dcterms:created xsi:type="dcterms:W3CDTF">2019-07-02T11:51:00Z</dcterms:created>
  <dcterms:modified xsi:type="dcterms:W3CDTF">2019-07-02T11:51:00Z</dcterms:modified>
</cp:coreProperties>
</file>